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1F33" w14:textId="77777777" w:rsidR="00A11043" w:rsidRPr="00F2010A" w:rsidRDefault="00A11043" w:rsidP="00F2010A">
      <w:pPr>
        <w:jc w:val="center"/>
        <w:rPr>
          <w:b/>
          <w:bCs/>
          <w:sz w:val="24"/>
          <w:szCs w:val="24"/>
        </w:rPr>
      </w:pPr>
      <w:r w:rsidRPr="00F2010A">
        <w:rPr>
          <w:b/>
          <w:bCs/>
          <w:sz w:val="24"/>
          <w:szCs w:val="24"/>
        </w:rPr>
        <w:t>Generation Z and Missionary Mobilization: A Comprehensive Guide</w:t>
      </w:r>
    </w:p>
    <w:p w14:paraId="0E7AB262" w14:textId="77777777" w:rsidR="00A11043" w:rsidRPr="00F2010A" w:rsidRDefault="00A11043" w:rsidP="00A11043">
      <w:pPr>
        <w:rPr>
          <w:sz w:val="24"/>
          <w:szCs w:val="24"/>
        </w:rPr>
      </w:pPr>
    </w:p>
    <w:p w14:paraId="141A1EB0" w14:textId="77777777" w:rsidR="00A11043" w:rsidRPr="00F2010A" w:rsidRDefault="00A11043" w:rsidP="00A11043">
      <w:pPr>
        <w:rPr>
          <w:sz w:val="24"/>
          <w:szCs w:val="24"/>
        </w:rPr>
      </w:pPr>
      <w:r w:rsidRPr="00F2010A">
        <w:rPr>
          <w:sz w:val="24"/>
          <w:szCs w:val="24"/>
        </w:rPr>
        <w:t xml:space="preserve">Participating Organizations: ABWE • Action International • AIM • Avant • Compel Global • </w:t>
      </w:r>
      <w:proofErr w:type="spellStart"/>
      <w:r w:rsidRPr="00F2010A">
        <w:rPr>
          <w:sz w:val="24"/>
          <w:szCs w:val="24"/>
        </w:rPr>
        <w:t>Crossworld</w:t>
      </w:r>
      <w:proofErr w:type="spellEnd"/>
      <w:r w:rsidRPr="00F2010A">
        <w:rPr>
          <w:sz w:val="24"/>
          <w:szCs w:val="24"/>
        </w:rPr>
        <w:t xml:space="preserve"> • East-West Ministries • FIM • Globe International • Gospel Mobilization • IMB • International Friendships • Launch Global • MAF • Mesa Global • Pioneers • Send International • Serge</w:t>
      </w:r>
    </w:p>
    <w:p w14:paraId="49180B8C" w14:textId="77777777" w:rsidR="00A11043" w:rsidRPr="00F2010A" w:rsidRDefault="00A11043" w:rsidP="00A11043">
      <w:pPr>
        <w:rPr>
          <w:sz w:val="24"/>
          <w:szCs w:val="24"/>
        </w:rPr>
      </w:pPr>
    </w:p>
    <w:p w14:paraId="3A7FC9E2" w14:textId="77777777" w:rsidR="00A11043" w:rsidRPr="00F2010A" w:rsidRDefault="00A11043" w:rsidP="00A11043">
      <w:pPr>
        <w:rPr>
          <w:sz w:val="24"/>
          <w:szCs w:val="24"/>
        </w:rPr>
      </w:pPr>
      <w:r w:rsidRPr="00F2010A">
        <w:rPr>
          <w:sz w:val="24"/>
          <w:szCs w:val="24"/>
        </w:rPr>
        <w:t>Generation Z brings distinctive characteristics to missionary mobilization that require thoughtful adaptation rather than mere accommodation. This generation—currently in junior high through early career stages—faces unique barriers while simultaneously demonstrating unexpected strengths that could reshape missionary sending for decades to come. Understanding both their engagement patterns and obstacles enables organizations to mobilize Gen Z effectively without compromising calling or theological foundations.</w:t>
      </w:r>
    </w:p>
    <w:p w14:paraId="5370BCA4" w14:textId="77777777" w:rsidR="00A11043" w:rsidRPr="00F2010A" w:rsidRDefault="00A11043" w:rsidP="00A11043">
      <w:pPr>
        <w:rPr>
          <w:sz w:val="24"/>
          <w:szCs w:val="24"/>
        </w:rPr>
      </w:pPr>
    </w:p>
    <w:p w14:paraId="2701BBBE" w14:textId="77777777" w:rsidR="00A11043" w:rsidRPr="00F2010A" w:rsidRDefault="00A11043" w:rsidP="00A11043">
      <w:pPr>
        <w:rPr>
          <w:sz w:val="24"/>
          <w:szCs w:val="24"/>
        </w:rPr>
      </w:pPr>
      <w:r w:rsidRPr="00F2010A">
        <w:rPr>
          <w:sz w:val="24"/>
          <w:szCs w:val="24"/>
        </w:rPr>
        <w:t>This comprehensive guide synthesizes insights from mobilization leaders across 18 organizations, revealing patterns in how Gen Z processes missionary calling, what obstacles they face, and what adaptations prove most effective. The findings challenge some assumptions about this generation while confirming others, ultimately pointing toward mobilization approaches that serve Gen Z well while benefiting all generations.</w:t>
      </w:r>
    </w:p>
    <w:p w14:paraId="088C2B8A" w14:textId="77777777" w:rsidR="00A11043" w:rsidRPr="00F2010A" w:rsidRDefault="00A11043" w:rsidP="00A11043">
      <w:pPr>
        <w:rPr>
          <w:sz w:val="24"/>
          <w:szCs w:val="24"/>
        </w:rPr>
      </w:pPr>
    </w:p>
    <w:p w14:paraId="046EF380" w14:textId="77777777" w:rsidR="00A11043" w:rsidRPr="00F2010A" w:rsidRDefault="00A11043" w:rsidP="00A11043">
      <w:pPr>
        <w:rPr>
          <w:sz w:val="24"/>
          <w:szCs w:val="24"/>
        </w:rPr>
      </w:pPr>
    </w:p>
    <w:p w14:paraId="2F8028FA" w14:textId="77777777" w:rsidR="00A11043" w:rsidRPr="00F2010A" w:rsidRDefault="00A11043" w:rsidP="00A11043">
      <w:pPr>
        <w:rPr>
          <w:b/>
          <w:bCs/>
          <w:sz w:val="24"/>
          <w:szCs w:val="24"/>
        </w:rPr>
      </w:pPr>
      <w:r w:rsidRPr="00F2010A">
        <w:rPr>
          <w:b/>
          <w:bCs/>
          <w:sz w:val="24"/>
          <w:szCs w:val="24"/>
        </w:rPr>
        <w:t>PART 1: UNDERSTANDING GEN Z PSYCHOLOGY AND CULTURE</w:t>
      </w:r>
    </w:p>
    <w:p w14:paraId="62B0D07E" w14:textId="77777777" w:rsidR="00A11043" w:rsidRPr="00F2010A" w:rsidRDefault="00A11043" w:rsidP="00A11043">
      <w:pPr>
        <w:rPr>
          <w:sz w:val="24"/>
          <w:szCs w:val="24"/>
        </w:rPr>
      </w:pPr>
    </w:p>
    <w:p w14:paraId="343B4B2A" w14:textId="77777777" w:rsidR="00A11043" w:rsidRPr="00F2010A" w:rsidRDefault="00A11043" w:rsidP="00A11043">
      <w:pPr>
        <w:rPr>
          <w:b/>
          <w:bCs/>
          <w:sz w:val="24"/>
          <w:szCs w:val="24"/>
        </w:rPr>
      </w:pPr>
      <w:r w:rsidRPr="00F2010A">
        <w:rPr>
          <w:b/>
          <w:bCs/>
          <w:sz w:val="24"/>
          <w:szCs w:val="24"/>
        </w:rPr>
        <w:t>The Institutional Trust Gap</w:t>
      </w:r>
    </w:p>
    <w:p w14:paraId="61BF587B" w14:textId="77777777" w:rsidR="00A11043" w:rsidRPr="00F2010A" w:rsidRDefault="00A11043" w:rsidP="00A11043">
      <w:pPr>
        <w:rPr>
          <w:sz w:val="24"/>
          <w:szCs w:val="24"/>
        </w:rPr>
      </w:pPr>
    </w:p>
    <w:p w14:paraId="04B258CE" w14:textId="77777777" w:rsidR="00A11043" w:rsidRPr="00F2010A" w:rsidRDefault="00A11043" w:rsidP="00A11043">
      <w:pPr>
        <w:rPr>
          <w:sz w:val="24"/>
          <w:szCs w:val="24"/>
        </w:rPr>
      </w:pPr>
      <w:r w:rsidRPr="00F2010A">
        <w:rPr>
          <w:sz w:val="24"/>
          <w:szCs w:val="24"/>
        </w:rPr>
        <w:t xml:space="preserve">Gen Z demonstrates profound skepticism toward institutional messaging and organizational claims. Having grown up saturated with marketing across every digital platform, they have developed </w:t>
      </w:r>
      <w:proofErr w:type="gramStart"/>
      <w:r w:rsidRPr="00F2010A">
        <w:rPr>
          <w:sz w:val="24"/>
          <w:szCs w:val="24"/>
        </w:rPr>
        <w:t>finely-tuned</w:t>
      </w:r>
      <w:proofErr w:type="gramEnd"/>
      <w:r w:rsidRPr="00F2010A">
        <w:rPr>
          <w:sz w:val="24"/>
          <w:szCs w:val="24"/>
        </w:rPr>
        <w:t xml:space="preserve"> detectors for inauthenticity. As one mobilizer explained, Gen Z candidates "don't trust institutions at all" and can "sniff out" inauthentic communication far better than previous generations. This skepticism stems not from spiritual rebellion but from constant exposure to recruitment attempts—every YouTube video ends with "please like and subscribe," every website wants email addresses before providing information. They have been recruited repeatedly and burned by false promises.</w:t>
      </w:r>
    </w:p>
    <w:p w14:paraId="49057C73" w14:textId="77777777" w:rsidR="00A11043" w:rsidRPr="00F2010A" w:rsidRDefault="00A11043" w:rsidP="00A11043">
      <w:pPr>
        <w:rPr>
          <w:sz w:val="24"/>
          <w:szCs w:val="24"/>
        </w:rPr>
      </w:pPr>
    </w:p>
    <w:p w14:paraId="728428A8" w14:textId="77777777" w:rsidR="00A11043" w:rsidRPr="00F2010A" w:rsidRDefault="00A11043" w:rsidP="00A11043">
      <w:pPr>
        <w:rPr>
          <w:sz w:val="24"/>
          <w:szCs w:val="24"/>
        </w:rPr>
      </w:pPr>
      <w:r w:rsidRPr="00F2010A">
        <w:rPr>
          <w:sz w:val="24"/>
          <w:szCs w:val="24"/>
        </w:rPr>
        <w:t>This trust gap fundamentally shapes how Gen Z evaluates mission organizations. They assess authenticity not through polished marketing but through transparent communication about both organizational strengths and struggles. When agencies hide dysfunction or project false perfection, Gen Z disengages. Conversely, organizational humility and vulnerability build trust rapidly. As one mobilizer noted: "Gen Z values authenticity and vulnerability so much... it's really important in the initial conversation, when the mobilizer is talking about their agency, that they not only mention the strengths of their agency, but they also mention the weaknesses."</w:t>
      </w:r>
    </w:p>
    <w:p w14:paraId="5318AFEA" w14:textId="77777777" w:rsidR="00A11043" w:rsidRPr="00F2010A" w:rsidRDefault="00A11043" w:rsidP="00A11043">
      <w:pPr>
        <w:rPr>
          <w:sz w:val="24"/>
          <w:szCs w:val="24"/>
        </w:rPr>
      </w:pPr>
    </w:p>
    <w:p w14:paraId="752179A6" w14:textId="77777777" w:rsidR="00A11043" w:rsidRPr="00F2010A" w:rsidRDefault="00A11043" w:rsidP="00A11043">
      <w:pPr>
        <w:rPr>
          <w:sz w:val="24"/>
          <w:szCs w:val="24"/>
        </w:rPr>
      </w:pPr>
      <w:r w:rsidRPr="00F2010A">
        <w:rPr>
          <w:sz w:val="24"/>
          <w:szCs w:val="24"/>
        </w:rPr>
        <w:t xml:space="preserve">Gen Z evaluates overall organizational health comprehensively before committing. They assess whether the organization appears dated, whether systems seem functional, whether the </w:t>
      </w:r>
      <w:proofErr w:type="gramStart"/>
      <w:r w:rsidRPr="00F2010A">
        <w:rPr>
          <w:sz w:val="24"/>
          <w:szCs w:val="24"/>
        </w:rPr>
        <w:t>agency contextualizes</w:t>
      </w:r>
      <w:proofErr w:type="gramEnd"/>
      <w:r w:rsidRPr="00F2010A">
        <w:rPr>
          <w:sz w:val="24"/>
          <w:szCs w:val="24"/>
        </w:rPr>
        <w:t xml:space="preserve"> </w:t>
      </w:r>
      <w:proofErr w:type="gramStart"/>
      <w:r w:rsidRPr="00F2010A">
        <w:rPr>
          <w:sz w:val="24"/>
          <w:szCs w:val="24"/>
        </w:rPr>
        <w:t>effectively</w:t>
      </w:r>
      <w:proofErr w:type="gramEnd"/>
      <w:r w:rsidRPr="00F2010A">
        <w:rPr>
          <w:sz w:val="24"/>
          <w:szCs w:val="24"/>
        </w:rPr>
        <w:t xml:space="preserve"> to contemporary culture, and whether field teams demonstrate health. If an organization appears "old and </w:t>
      </w:r>
      <w:proofErr w:type="gramStart"/>
      <w:r w:rsidRPr="00F2010A">
        <w:rPr>
          <w:sz w:val="24"/>
          <w:szCs w:val="24"/>
        </w:rPr>
        <w:t>irrelevant"—</w:t>
      </w:r>
      <w:proofErr w:type="gramEnd"/>
      <w:r w:rsidRPr="00F2010A">
        <w:rPr>
          <w:sz w:val="24"/>
          <w:szCs w:val="24"/>
        </w:rPr>
        <w:t xml:space="preserve">regardless of how well the mobilization department performs—Gen Z candidates simply move on. This means mobilization success </w:t>
      </w:r>
      <w:r w:rsidRPr="00F2010A">
        <w:rPr>
          <w:sz w:val="24"/>
          <w:szCs w:val="24"/>
        </w:rPr>
        <w:lastRenderedPageBreak/>
        <w:t>depends not only on mobilizer skill but on organization-wide health, adaptability, and cultural relevance.</w:t>
      </w:r>
    </w:p>
    <w:p w14:paraId="2044C6C0" w14:textId="77777777" w:rsidR="00A11043" w:rsidRPr="00F2010A" w:rsidRDefault="00A11043" w:rsidP="00A11043">
      <w:pPr>
        <w:rPr>
          <w:sz w:val="24"/>
          <w:szCs w:val="24"/>
        </w:rPr>
      </w:pPr>
    </w:p>
    <w:p w14:paraId="09896787" w14:textId="77777777" w:rsidR="00A11043" w:rsidRPr="00F2010A" w:rsidRDefault="00A11043" w:rsidP="00A11043">
      <w:pPr>
        <w:rPr>
          <w:b/>
          <w:bCs/>
          <w:sz w:val="24"/>
          <w:szCs w:val="24"/>
        </w:rPr>
      </w:pPr>
      <w:r w:rsidRPr="00F2010A">
        <w:rPr>
          <w:b/>
          <w:bCs/>
          <w:sz w:val="24"/>
          <w:szCs w:val="24"/>
        </w:rPr>
        <w:t>The Clarity Paradox</w:t>
      </w:r>
    </w:p>
    <w:p w14:paraId="77556D39" w14:textId="77777777" w:rsidR="00A11043" w:rsidRPr="00F2010A" w:rsidRDefault="00A11043" w:rsidP="00A11043">
      <w:pPr>
        <w:rPr>
          <w:sz w:val="24"/>
          <w:szCs w:val="24"/>
        </w:rPr>
      </w:pPr>
    </w:p>
    <w:p w14:paraId="234C12FA" w14:textId="77777777" w:rsidR="00A11043" w:rsidRPr="00F2010A" w:rsidRDefault="00A11043" w:rsidP="00A11043">
      <w:pPr>
        <w:rPr>
          <w:sz w:val="24"/>
          <w:szCs w:val="24"/>
        </w:rPr>
      </w:pPr>
      <w:r w:rsidRPr="00F2010A">
        <w:rPr>
          <w:sz w:val="24"/>
          <w:szCs w:val="24"/>
        </w:rPr>
        <w:t>Gen Z simultaneously demands crystal-clear processes while valuing authenticity over polish—a combination requiring careful navigation. They need specific information: How much money will I need to raise? What exactly happens in each phase? What support systems exist? What does member care look like? Ambiguity triggers disengagement. Organizations must provide detailed information about processes while maintaining relational warmth. They discuss member care and organizational health in initial conversations, not waiting until candidates have invested significant time.</w:t>
      </w:r>
    </w:p>
    <w:p w14:paraId="3880D09F" w14:textId="77777777" w:rsidR="00A11043" w:rsidRPr="00F2010A" w:rsidRDefault="00A11043" w:rsidP="00A11043">
      <w:pPr>
        <w:rPr>
          <w:sz w:val="24"/>
          <w:szCs w:val="24"/>
        </w:rPr>
      </w:pPr>
    </w:p>
    <w:p w14:paraId="40D02865" w14:textId="77777777" w:rsidR="00A11043" w:rsidRPr="00F2010A" w:rsidRDefault="00A11043" w:rsidP="00A11043">
      <w:pPr>
        <w:rPr>
          <w:sz w:val="24"/>
          <w:szCs w:val="24"/>
        </w:rPr>
      </w:pPr>
      <w:r w:rsidRPr="00F2010A">
        <w:rPr>
          <w:sz w:val="24"/>
          <w:szCs w:val="24"/>
        </w:rPr>
        <w:t xml:space="preserve">Yet this desire for clarity differs fundamentally from wanting everything solved before taking steps. Gen Z actually handles ambiguity and </w:t>
      </w:r>
      <w:proofErr w:type="gramStart"/>
      <w:r w:rsidRPr="00F2010A">
        <w:rPr>
          <w:sz w:val="24"/>
          <w:szCs w:val="24"/>
        </w:rPr>
        <w:t>change</w:t>
      </w:r>
      <w:proofErr w:type="gramEnd"/>
      <w:r w:rsidRPr="00F2010A">
        <w:rPr>
          <w:sz w:val="24"/>
          <w:szCs w:val="24"/>
        </w:rPr>
        <w:t xml:space="preserve"> well once committed—potentially better than previous generations. They don't need everything figured out before moving forward, which can prove advantageous in cross-cultural work where circumstances change constantly. The paradox lies in needing transparent process clarity to build the trust required for </w:t>
      </w:r>
      <w:proofErr w:type="gramStart"/>
      <w:r w:rsidRPr="00F2010A">
        <w:rPr>
          <w:sz w:val="24"/>
          <w:szCs w:val="24"/>
        </w:rPr>
        <w:t>commitment, but</w:t>
      </w:r>
      <w:proofErr w:type="gramEnd"/>
      <w:r w:rsidRPr="00F2010A">
        <w:rPr>
          <w:sz w:val="24"/>
          <w:szCs w:val="24"/>
        </w:rPr>
        <w:t xml:space="preserve"> then demonstrating remarkable flexibility once that trust exists.</w:t>
      </w:r>
    </w:p>
    <w:p w14:paraId="0CAA9338" w14:textId="77777777" w:rsidR="00A11043" w:rsidRPr="00F2010A" w:rsidRDefault="00A11043" w:rsidP="00A11043">
      <w:pPr>
        <w:rPr>
          <w:sz w:val="24"/>
          <w:szCs w:val="24"/>
        </w:rPr>
      </w:pPr>
    </w:p>
    <w:p w14:paraId="06DE8DBC" w14:textId="77777777" w:rsidR="00A11043" w:rsidRPr="00F2010A" w:rsidRDefault="00A11043" w:rsidP="00A11043">
      <w:pPr>
        <w:rPr>
          <w:sz w:val="24"/>
          <w:szCs w:val="24"/>
        </w:rPr>
      </w:pPr>
      <w:r w:rsidRPr="00F2010A">
        <w:rPr>
          <w:sz w:val="24"/>
          <w:szCs w:val="24"/>
        </w:rPr>
        <w:t>As one mobilizer observed about Gen Z: "They're more comfortable with ambiguity and change. They don't need everything figured out before they move forward. That can actually be an advantage in cross-cultural work." The key distinction: Gen Z needs clarity about organizational systems and expectations, but they handle situational ambiguity remarkably well. Previous generations might have needed less process explanation but struggled more with changing field circumstances.</w:t>
      </w:r>
    </w:p>
    <w:p w14:paraId="22F0163A" w14:textId="77777777" w:rsidR="00A11043" w:rsidRPr="00F2010A" w:rsidRDefault="00A11043" w:rsidP="00A11043">
      <w:pPr>
        <w:rPr>
          <w:sz w:val="24"/>
          <w:szCs w:val="24"/>
        </w:rPr>
      </w:pPr>
    </w:p>
    <w:p w14:paraId="6F9179FF" w14:textId="77777777" w:rsidR="00A11043" w:rsidRPr="00F2010A" w:rsidRDefault="00A11043" w:rsidP="00A11043">
      <w:pPr>
        <w:rPr>
          <w:b/>
          <w:bCs/>
          <w:sz w:val="24"/>
          <w:szCs w:val="24"/>
        </w:rPr>
      </w:pPr>
      <w:r w:rsidRPr="00F2010A">
        <w:rPr>
          <w:b/>
          <w:bCs/>
          <w:sz w:val="24"/>
          <w:szCs w:val="24"/>
        </w:rPr>
        <w:t>Anxiety and Practical Concerns</w:t>
      </w:r>
    </w:p>
    <w:p w14:paraId="3B021E0E" w14:textId="77777777" w:rsidR="00A11043" w:rsidRPr="00F2010A" w:rsidRDefault="00A11043" w:rsidP="00A11043">
      <w:pPr>
        <w:rPr>
          <w:sz w:val="24"/>
          <w:szCs w:val="24"/>
        </w:rPr>
      </w:pPr>
    </w:p>
    <w:p w14:paraId="5B47C0A6" w14:textId="77777777" w:rsidR="00A11043" w:rsidRPr="00F2010A" w:rsidRDefault="00A11043" w:rsidP="00A11043">
      <w:pPr>
        <w:rPr>
          <w:sz w:val="24"/>
          <w:szCs w:val="24"/>
        </w:rPr>
      </w:pPr>
      <w:r w:rsidRPr="00F2010A">
        <w:rPr>
          <w:sz w:val="24"/>
          <w:szCs w:val="24"/>
        </w:rPr>
        <w:t>Gen Z has "seen and experienced anxiety" in ways previous generations haven't. They lived through COVID-19 disruption, witnessed economic instability, observed missionaries struggle financially, and understand long-term implications of debt. As one mobilizer explained: "Gen Z, they've looked at the generations before them and what they can see is poverty. They can see that churches have not always supported their missionaries. There's anxiety—they really have seen what happens when a family doesn't have money."</w:t>
      </w:r>
    </w:p>
    <w:p w14:paraId="6AB677AB" w14:textId="77777777" w:rsidR="00A11043" w:rsidRPr="00F2010A" w:rsidRDefault="00A11043" w:rsidP="00A11043">
      <w:pPr>
        <w:rPr>
          <w:sz w:val="24"/>
          <w:szCs w:val="24"/>
        </w:rPr>
      </w:pPr>
    </w:p>
    <w:p w14:paraId="7519D361" w14:textId="77777777" w:rsidR="00A11043" w:rsidRPr="00F2010A" w:rsidRDefault="00A11043" w:rsidP="00A11043">
      <w:pPr>
        <w:rPr>
          <w:sz w:val="24"/>
          <w:szCs w:val="24"/>
        </w:rPr>
      </w:pPr>
      <w:r w:rsidRPr="00F2010A">
        <w:rPr>
          <w:sz w:val="24"/>
          <w:szCs w:val="24"/>
        </w:rPr>
        <w:t>This heightened awareness of practical realities shapes how Gen Z processes missionary calling. They ask excellent questions about support systems, financial sustainability, member care, mental health resources, and organizational stability. What previous generations might have dismissed as "just trust God" concerns, Gen Z addresses directly. Their thoroughness reflects wisdom rather than weakness, but it requires mobilizers to provide substantive answers rather than spiritual platitudes.</w:t>
      </w:r>
    </w:p>
    <w:p w14:paraId="7ACF1E88" w14:textId="77777777" w:rsidR="00A11043" w:rsidRPr="00F2010A" w:rsidRDefault="00A11043" w:rsidP="00A11043">
      <w:pPr>
        <w:rPr>
          <w:sz w:val="24"/>
          <w:szCs w:val="24"/>
        </w:rPr>
      </w:pPr>
    </w:p>
    <w:p w14:paraId="76D32FA1" w14:textId="77777777" w:rsidR="00A11043" w:rsidRPr="00F2010A" w:rsidRDefault="00A11043" w:rsidP="00A11043">
      <w:pPr>
        <w:rPr>
          <w:sz w:val="24"/>
          <w:szCs w:val="24"/>
        </w:rPr>
      </w:pPr>
      <w:r w:rsidRPr="00F2010A">
        <w:rPr>
          <w:sz w:val="24"/>
          <w:szCs w:val="24"/>
        </w:rPr>
        <w:t xml:space="preserve">Gen Z also asks different questions about organizational care: What if I get burnt out—how will you care for me? What does the transition or off-ramp look like? What mental health support exists? These questions reflect not selfishness but appropriate self-awareness and desire for </w:t>
      </w:r>
      <w:r w:rsidRPr="00F2010A">
        <w:rPr>
          <w:sz w:val="24"/>
          <w:szCs w:val="24"/>
        </w:rPr>
        <w:lastRenderedPageBreak/>
        <w:t>sustainability. Organizations must prepare to answer these questions honestly rather than viewing them as lack of faith or commitment.</w:t>
      </w:r>
    </w:p>
    <w:p w14:paraId="1ED726CE" w14:textId="77777777" w:rsidR="00A11043" w:rsidRPr="00F2010A" w:rsidRDefault="00A11043" w:rsidP="00A11043">
      <w:pPr>
        <w:rPr>
          <w:sz w:val="24"/>
          <w:szCs w:val="24"/>
        </w:rPr>
      </w:pPr>
    </w:p>
    <w:p w14:paraId="3EF8754B" w14:textId="77777777" w:rsidR="00A11043" w:rsidRPr="00F2010A" w:rsidRDefault="00A11043" w:rsidP="00A11043">
      <w:pPr>
        <w:rPr>
          <w:b/>
          <w:bCs/>
          <w:sz w:val="24"/>
          <w:szCs w:val="24"/>
        </w:rPr>
      </w:pPr>
      <w:r w:rsidRPr="00F2010A">
        <w:rPr>
          <w:b/>
          <w:bCs/>
          <w:sz w:val="24"/>
          <w:szCs w:val="24"/>
        </w:rPr>
        <w:t>Collaborative Decision-Making and Community Dependence</w:t>
      </w:r>
    </w:p>
    <w:p w14:paraId="5CB88A86" w14:textId="77777777" w:rsidR="00A11043" w:rsidRPr="00F2010A" w:rsidRDefault="00A11043" w:rsidP="00A11043">
      <w:pPr>
        <w:rPr>
          <w:sz w:val="24"/>
          <w:szCs w:val="24"/>
        </w:rPr>
      </w:pPr>
    </w:p>
    <w:p w14:paraId="2EA70D13" w14:textId="77777777" w:rsidR="00A11043" w:rsidRPr="00F2010A" w:rsidRDefault="00A11043" w:rsidP="00A11043">
      <w:pPr>
        <w:rPr>
          <w:sz w:val="24"/>
          <w:szCs w:val="24"/>
        </w:rPr>
      </w:pPr>
      <w:r w:rsidRPr="00F2010A">
        <w:rPr>
          <w:sz w:val="24"/>
          <w:szCs w:val="24"/>
        </w:rPr>
        <w:t>Gen Z processes major decisions more collaboratively than previous generations. They seek input from peers, mentors, parents, and community rather than making quick individual decisions. As one mobilizer observed: "Gen Z really values community and they really value community in a very positive and healthy way. They really value feedback from community. They like to have discussions... Whereas I think the previous generation, the Boomers and even the Gen X, there would have been more of a rugged individualism."</w:t>
      </w:r>
    </w:p>
    <w:p w14:paraId="59AD55F0" w14:textId="77777777" w:rsidR="00A11043" w:rsidRPr="00F2010A" w:rsidRDefault="00A11043" w:rsidP="00A11043">
      <w:pPr>
        <w:rPr>
          <w:sz w:val="24"/>
          <w:szCs w:val="24"/>
        </w:rPr>
      </w:pPr>
    </w:p>
    <w:p w14:paraId="69C6AF54" w14:textId="77777777" w:rsidR="00A11043" w:rsidRPr="00F2010A" w:rsidRDefault="00A11043" w:rsidP="00A11043">
      <w:pPr>
        <w:rPr>
          <w:sz w:val="24"/>
          <w:szCs w:val="24"/>
        </w:rPr>
      </w:pPr>
      <w:r w:rsidRPr="00F2010A">
        <w:rPr>
          <w:sz w:val="24"/>
          <w:szCs w:val="24"/>
        </w:rPr>
        <w:t>This collaborative approach means Gen Z takes longer to commit but demonstrates loyalty once committed. They need to count the cost thoroughly before moving forward—a healthy approach reflecting wisdom rather than hesitation. They want to process with others, ensure community supports their decision, and move forward with collective affirmation rather than isolated determination. Organizations that understand these processing patterns avoid pushing for quick decisions while maintaining consistent engagement.</w:t>
      </w:r>
    </w:p>
    <w:p w14:paraId="06410CE0" w14:textId="77777777" w:rsidR="00A11043" w:rsidRPr="00F2010A" w:rsidRDefault="00A11043" w:rsidP="00A11043">
      <w:pPr>
        <w:rPr>
          <w:sz w:val="24"/>
          <w:szCs w:val="24"/>
        </w:rPr>
      </w:pPr>
    </w:p>
    <w:p w14:paraId="08979B4F" w14:textId="77777777" w:rsidR="00A11043" w:rsidRPr="00F2010A" w:rsidRDefault="00A11043" w:rsidP="00A11043">
      <w:pPr>
        <w:rPr>
          <w:sz w:val="24"/>
          <w:szCs w:val="24"/>
        </w:rPr>
      </w:pPr>
      <w:r w:rsidRPr="00F2010A">
        <w:rPr>
          <w:sz w:val="24"/>
          <w:szCs w:val="24"/>
        </w:rPr>
        <w:t>The communal aspect of preparation proves crucial. Organizations report that seeing twenty other Gen Z candidates exploring the same calling provides massive encouragement. Cohort-based programs, group training experiences, and peer connections significantly impact retention and completion. Gen Z doesn't want to journey alone—they thrive in community contexts where they can process together, encourage one another, and feel less isolated in their calling.</w:t>
      </w:r>
    </w:p>
    <w:p w14:paraId="3B2DE670" w14:textId="77777777" w:rsidR="00A11043" w:rsidRPr="00F2010A" w:rsidRDefault="00A11043" w:rsidP="00A11043">
      <w:pPr>
        <w:rPr>
          <w:sz w:val="24"/>
          <w:szCs w:val="24"/>
        </w:rPr>
      </w:pPr>
    </w:p>
    <w:p w14:paraId="6AEE2E20" w14:textId="77777777" w:rsidR="00A11043" w:rsidRPr="00F2010A" w:rsidRDefault="00A11043" w:rsidP="00A11043">
      <w:pPr>
        <w:rPr>
          <w:b/>
          <w:bCs/>
          <w:sz w:val="24"/>
          <w:szCs w:val="24"/>
        </w:rPr>
      </w:pPr>
      <w:r w:rsidRPr="00F2010A">
        <w:rPr>
          <w:b/>
          <w:bCs/>
          <w:sz w:val="24"/>
          <w:szCs w:val="24"/>
        </w:rPr>
        <w:t>Skills-Based Rather Than Location-Based Calling</w:t>
      </w:r>
    </w:p>
    <w:p w14:paraId="4E6C80DA" w14:textId="77777777" w:rsidR="00A11043" w:rsidRPr="00F2010A" w:rsidRDefault="00A11043" w:rsidP="00A11043">
      <w:pPr>
        <w:rPr>
          <w:sz w:val="24"/>
          <w:szCs w:val="24"/>
        </w:rPr>
      </w:pPr>
    </w:p>
    <w:p w14:paraId="33981585" w14:textId="7B019460" w:rsidR="00A11043" w:rsidRPr="00F2010A" w:rsidRDefault="00A11043" w:rsidP="00A11043">
      <w:pPr>
        <w:rPr>
          <w:sz w:val="24"/>
          <w:szCs w:val="24"/>
        </w:rPr>
      </w:pPr>
      <w:r w:rsidRPr="00F2010A">
        <w:rPr>
          <w:sz w:val="24"/>
          <w:szCs w:val="24"/>
        </w:rPr>
        <w:t xml:space="preserve">Gen Z typically begins missionary exploration </w:t>
      </w:r>
      <w:proofErr w:type="gramStart"/>
      <w:r w:rsidRPr="00F2010A">
        <w:rPr>
          <w:sz w:val="24"/>
          <w:szCs w:val="24"/>
        </w:rPr>
        <w:t>asking</w:t>
      </w:r>
      <w:proofErr w:type="gramEnd"/>
      <w:r w:rsidRPr="00F2010A">
        <w:rPr>
          <w:sz w:val="24"/>
          <w:szCs w:val="24"/>
        </w:rPr>
        <w:t xml:space="preserve"> "How can I use my skills for the Lord in cross-cultural context?" rather than "What location needs workers?" This represents a significant shift in entry point. As </w:t>
      </w:r>
      <w:r w:rsidR="00F2010A">
        <w:rPr>
          <w:sz w:val="24"/>
          <w:szCs w:val="24"/>
        </w:rPr>
        <w:t>one s</w:t>
      </w:r>
      <w:r w:rsidRPr="00F2010A">
        <w:rPr>
          <w:sz w:val="24"/>
          <w:szCs w:val="24"/>
        </w:rPr>
        <w:t>urvey revealed, Gen Z cares less about where they serve and more about how they use their gifts, talents, skills, and education. Organizations presenting opportunities organized by skill and role rather than geographic location alone engage Gen Z more effectively.</w:t>
      </w:r>
    </w:p>
    <w:p w14:paraId="6C7E5F7D" w14:textId="77777777" w:rsidR="00A11043" w:rsidRPr="00F2010A" w:rsidRDefault="00A11043" w:rsidP="00A11043">
      <w:pPr>
        <w:rPr>
          <w:sz w:val="24"/>
          <w:szCs w:val="24"/>
        </w:rPr>
      </w:pPr>
    </w:p>
    <w:p w14:paraId="472225E3" w14:textId="77777777" w:rsidR="00A11043" w:rsidRPr="00F2010A" w:rsidRDefault="00A11043" w:rsidP="00A11043">
      <w:pPr>
        <w:rPr>
          <w:sz w:val="24"/>
          <w:szCs w:val="24"/>
        </w:rPr>
      </w:pPr>
      <w:r w:rsidRPr="00F2010A">
        <w:rPr>
          <w:sz w:val="24"/>
          <w:szCs w:val="24"/>
        </w:rPr>
        <w:t>This skills-based orientation aligns well with Business as Mission (B4T) models and marketplace missions approaches. Gen Z wants to see how professional skills can be used in missions—digital media, engineering, business, education, occupational therapy. They ask: "How does my career preparation connect to missionary calling?" Organizations that help candidates envision using their vocational training in cross-cultural contexts engage Gen Z more effectively than those presenting traditional ministry roles as the only options.</w:t>
      </w:r>
    </w:p>
    <w:p w14:paraId="04144977" w14:textId="77777777" w:rsidR="00A11043" w:rsidRPr="00F2010A" w:rsidRDefault="00A11043" w:rsidP="00A11043">
      <w:pPr>
        <w:rPr>
          <w:sz w:val="24"/>
          <w:szCs w:val="24"/>
        </w:rPr>
      </w:pPr>
    </w:p>
    <w:p w14:paraId="1952FF19" w14:textId="77777777" w:rsidR="00A11043" w:rsidRPr="00F2010A" w:rsidRDefault="00A11043" w:rsidP="00A11043">
      <w:pPr>
        <w:rPr>
          <w:sz w:val="24"/>
          <w:szCs w:val="24"/>
        </w:rPr>
      </w:pPr>
      <w:r w:rsidRPr="00F2010A">
        <w:rPr>
          <w:sz w:val="24"/>
          <w:szCs w:val="24"/>
        </w:rPr>
        <w:t>This shift also reflects biblical patterns of diverse gifting in the body of Christ and potentially enables more strategic placement. Rather than forcing people into predetermined missionary roles, organizations can leverage the unique capacities God has developed in each candidate. However, this requires organizational flexibility and willingness to explore creative deployment models rather than maintaining rigid structures.</w:t>
      </w:r>
    </w:p>
    <w:p w14:paraId="201123A6" w14:textId="77777777" w:rsidR="00A11043" w:rsidRPr="00F2010A" w:rsidRDefault="00A11043" w:rsidP="00A11043">
      <w:pPr>
        <w:rPr>
          <w:sz w:val="24"/>
          <w:szCs w:val="24"/>
        </w:rPr>
      </w:pPr>
    </w:p>
    <w:p w14:paraId="4C91484F" w14:textId="77777777" w:rsidR="00A11043" w:rsidRPr="00F2010A" w:rsidRDefault="00A11043" w:rsidP="00A11043">
      <w:pPr>
        <w:rPr>
          <w:sz w:val="24"/>
          <w:szCs w:val="24"/>
        </w:rPr>
      </w:pPr>
    </w:p>
    <w:p w14:paraId="7C8FD098" w14:textId="77777777" w:rsidR="00A11043" w:rsidRPr="00F2010A" w:rsidRDefault="00A11043" w:rsidP="00A11043">
      <w:pPr>
        <w:rPr>
          <w:b/>
          <w:bCs/>
          <w:sz w:val="24"/>
          <w:szCs w:val="24"/>
        </w:rPr>
      </w:pPr>
      <w:r w:rsidRPr="00F2010A">
        <w:rPr>
          <w:b/>
          <w:bCs/>
          <w:sz w:val="24"/>
          <w:szCs w:val="24"/>
        </w:rPr>
        <w:lastRenderedPageBreak/>
        <w:t>PART 2: ORGANIZATIONAL ADAPTATIONS REQUIRED</w:t>
      </w:r>
    </w:p>
    <w:p w14:paraId="34424584" w14:textId="77777777" w:rsidR="00A11043" w:rsidRPr="00F2010A" w:rsidRDefault="00A11043" w:rsidP="00A11043">
      <w:pPr>
        <w:rPr>
          <w:b/>
          <w:bCs/>
          <w:sz w:val="24"/>
          <w:szCs w:val="24"/>
        </w:rPr>
      </w:pPr>
    </w:p>
    <w:p w14:paraId="6D719AD0" w14:textId="77777777" w:rsidR="00A11043" w:rsidRPr="00F2010A" w:rsidRDefault="00A11043" w:rsidP="00A11043">
      <w:pPr>
        <w:rPr>
          <w:b/>
          <w:bCs/>
          <w:sz w:val="24"/>
          <w:szCs w:val="24"/>
        </w:rPr>
      </w:pPr>
      <w:r w:rsidRPr="00F2010A">
        <w:rPr>
          <w:b/>
          <w:bCs/>
          <w:sz w:val="24"/>
          <w:szCs w:val="24"/>
        </w:rPr>
        <w:t>Whole-Organization Health and Transparency</w:t>
      </w:r>
    </w:p>
    <w:p w14:paraId="3A4D10CE" w14:textId="77777777" w:rsidR="00A11043" w:rsidRPr="00F2010A" w:rsidRDefault="00A11043" w:rsidP="00A11043">
      <w:pPr>
        <w:rPr>
          <w:sz w:val="24"/>
          <w:szCs w:val="24"/>
        </w:rPr>
      </w:pPr>
    </w:p>
    <w:p w14:paraId="398A7066" w14:textId="77777777" w:rsidR="00A11043" w:rsidRPr="00F2010A" w:rsidRDefault="00A11043" w:rsidP="00A11043">
      <w:pPr>
        <w:rPr>
          <w:sz w:val="24"/>
          <w:szCs w:val="24"/>
        </w:rPr>
      </w:pPr>
      <w:r w:rsidRPr="00F2010A">
        <w:rPr>
          <w:sz w:val="24"/>
          <w:szCs w:val="24"/>
        </w:rPr>
        <w:t>"Mobilization flows out of organizational health" and "stops at the door of your agency's dysfunction." These statements from mobilization leaders capture a critical reality: Gen Z evaluates organizations holistically, and no amount of excellent mobilization can overcome systemic dysfunction or irrelevance. Organizations must address health comprehensively rather than compartmentalizing mobilization from other organizational realities.</w:t>
      </w:r>
    </w:p>
    <w:p w14:paraId="0F06D06D" w14:textId="77777777" w:rsidR="00A11043" w:rsidRPr="00F2010A" w:rsidRDefault="00A11043" w:rsidP="00A11043">
      <w:pPr>
        <w:rPr>
          <w:sz w:val="24"/>
          <w:szCs w:val="24"/>
        </w:rPr>
      </w:pPr>
    </w:p>
    <w:p w14:paraId="13769122" w14:textId="77777777" w:rsidR="00A11043" w:rsidRPr="00F2010A" w:rsidRDefault="00A11043" w:rsidP="00A11043">
      <w:pPr>
        <w:rPr>
          <w:sz w:val="24"/>
          <w:szCs w:val="24"/>
        </w:rPr>
      </w:pPr>
      <w:r w:rsidRPr="00F2010A">
        <w:rPr>
          <w:sz w:val="24"/>
          <w:szCs w:val="24"/>
        </w:rPr>
        <w:t>What does organizational health look like to Gen Z? Healthy field teams with functional dynamics, transparent communication about challenges and areas of growth, systems that actually work rather than frustrating bureaucracy, cultural relevance and contemporary contextual engagement, clear decision-making processes, and leadership that models rather than just teaches values. When Gen Z candidates investigate organizations, they look beneath surface presentation to assess actual health.</w:t>
      </w:r>
    </w:p>
    <w:p w14:paraId="46AA8D48" w14:textId="77777777" w:rsidR="00A11043" w:rsidRPr="00F2010A" w:rsidRDefault="00A11043" w:rsidP="00A11043">
      <w:pPr>
        <w:rPr>
          <w:sz w:val="24"/>
          <w:szCs w:val="24"/>
        </w:rPr>
      </w:pPr>
    </w:p>
    <w:p w14:paraId="17FAEB62" w14:textId="77777777" w:rsidR="00A11043" w:rsidRPr="00F2010A" w:rsidRDefault="00A11043" w:rsidP="00A11043">
      <w:pPr>
        <w:rPr>
          <w:sz w:val="24"/>
          <w:szCs w:val="24"/>
        </w:rPr>
      </w:pPr>
      <w:r w:rsidRPr="00F2010A">
        <w:rPr>
          <w:sz w:val="24"/>
          <w:szCs w:val="24"/>
        </w:rPr>
        <w:t>Demonstrating health requires vulnerability in mobilization conversations. Rather than presenting only strengths, effective mobilizers acknowledge struggles: "These are some things that our agency maybe doesn't do great right now, but we're working on those things." This organizational humility shows health precisely because it reveals self-awareness and commitment to growth. Gen Z recognizes that pretending perfection indicates dysfunction, while honest acknowledgment of challenges suggests capacity for health.</w:t>
      </w:r>
    </w:p>
    <w:p w14:paraId="1024DB7B" w14:textId="77777777" w:rsidR="00A11043" w:rsidRPr="00F2010A" w:rsidRDefault="00A11043" w:rsidP="00A11043">
      <w:pPr>
        <w:rPr>
          <w:sz w:val="24"/>
          <w:szCs w:val="24"/>
        </w:rPr>
      </w:pPr>
    </w:p>
    <w:p w14:paraId="7104BF18" w14:textId="77777777" w:rsidR="00A11043" w:rsidRPr="00F2010A" w:rsidRDefault="00A11043" w:rsidP="00A11043">
      <w:pPr>
        <w:rPr>
          <w:sz w:val="24"/>
          <w:szCs w:val="24"/>
        </w:rPr>
      </w:pPr>
      <w:r w:rsidRPr="00F2010A">
        <w:rPr>
          <w:sz w:val="24"/>
          <w:szCs w:val="24"/>
        </w:rPr>
        <w:t xml:space="preserve">Organizations must also address the "silent </w:t>
      </w:r>
      <w:proofErr w:type="gramStart"/>
      <w:r w:rsidRPr="00F2010A">
        <w:rPr>
          <w:sz w:val="24"/>
          <w:szCs w:val="24"/>
        </w:rPr>
        <w:t>curriculum"—</w:t>
      </w:r>
      <w:proofErr w:type="gramEnd"/>
      <w:r w:rsidRPr="00F2010A">
        <w:rPr>
          <w:sz w:val="24"/>
          <w:szCs w:val="24"/>
        </w:rPr>
        <w:t>what physical spaces, technology systems, aesthetic choices, and operational norms communicate about organizational culture. Does your office look dated? Do payment systems accommodate digital natives? Does website design reflect contemporary standards? These details matter to Gen Z not because of superficiality but because they indicate whether the organization can adapt and remain relevant.</w:t>
      </w:r>
    </w:p>
    <w:p w14:paraId="5E23EB83" w14:textId="77777777" w:rsidR="00A11043" w:rsidRPr="00F2010A" w:rsidRDefault="00A11043" w:rsidP="00A11043">
      <w:pPr>
        <w:rPr>
          <w:sz w:val="24"/>
          <w:szCs w:val="24"/>
        </w:rPr>
      </w:pPr>
    </w:p>
    <w:p w14:paraId="230EDABB" w14:textId="77777777" w:rsidR="00A11043" w:rsidRPr="00F2010A" w:rsidRDefault="00A11043" w:rsidP="00A11043">
      <w:pPr>
        <w:rPr>
          <w:b/>
          <w:bCs/>
          <w:sz w:val="24"/>
          <w:szCs w:val="24"/>
        </w:rPr>
      </w:pPr>
      <w:r w:rsidRPr="00F2010A">
        <w:rPr>
          <w:b/>
          <w:bCs/>
          <w:sz w:val="24"/>
          <w:szCs w:val="24"/>
        </w:rPr>
        <w:t>Digital Presence and Communication Infrastructure</w:t>
      </w:r>
    </w:p>
    <w:p w14:paraId="0BE9FF1E" w14:textId="77777777" w:rsidR="00A11043" w:rsidRPr="00F2010A" w:rsidRDefault="00A11043" w:rsidP="00A11043">
      <w:pPr>
        <w:rPr>
          <w:sz w:val="24"/>
          <w:szCs w:val="24"/>
        </w:rPr>
      </w:pPr>
    </w:p>
    <w:p w14:paraId="2AECEACE" w14:textId="77777777" w:rsidR="00A11043" w:rsidRPr="00F2010A" w:rsidRDefault="00A11043" w:rsidP="00A11043">
      <w:pPr>
        <w:rPr>
          <w:sz w:val="24"/>
          <w:szCs w:val="24"/>
        </w:rPr>
      </w:pPr>
      <w:r w:rsidRPr="00F2010A">
        <w:rPr>
          <w:sz w:val="24"/>
          <w:szCs w:val="24"/>
        </w:rPr>
        <w:t xml:space="preserve">Gen Z </w:t>
      </w:r>
      <w:proofErr w:type="gramStart"/>
      <w:r w:rsidRPr="00F2010A">
        <w:rPr>
          <w:sz w:val="24"/>
          <w:szCs w:val="24"/>
        </w:rPr>
        <w:t>researches</w:t>
      </w:r>
      <w:proofErr w:type="gramEnd"/>
      <w:r w:rsidRPr="00F2010A">
        <w:rPr>
          <w:sz w:val="24"/>
          <w:szCs w:val="24"/>
        </w:rPr>
        <w:t xml:space="preserve"> organizations thoroughly before making contact. They explore websites, social media, online reviews, and any available information. Organizations must ensure digital presence accurately represents their work and values. This means more than having a website—it requires strategic social media engagement, authentic storytelling from field workers, and transparent information about processes, expectations, and challenges.</w:t>
      </w:r>
    </w:p>
    <w:p w14:paraId="5DF8B08F" w14:textId="77777777" w:rsidR="00A11043" w:rsidRPr="00F2010A" w:rsidRDefault="00A11043" w:rsidP="00A11043">
      <w:pPr>
        <w:rPr>
          <w:sz w:val="24"/>
          <w:szCs w:val="24"/>
        </w:rPr>
      </w:pPr>
    </w:p>
    <w:p w14:paraId="289A41FB" w14:textId="77777777" w:rsidR="00A11043" w:rsidRPr="00F2010A" w:rsidRDefault="00A11043" w:rsidP="00A11043">
      <w:pPr>
        <w:rPr>
          <w:sz w:val="24"/>
          <w:szCs w:val="24"/>
        </w:rPr>
      </w:pPr>
      <w:r w:rsidRPr="00F2010A">
        <w:rPr>
          <w:sz w:val="24"/>
          <w:szCs w:val="24"/>
        </w:rPr>
        <w:t>Social media strategy must shift from institutional broadcasting to authentic storytelling. Gen Z responds to real stories from real missionaries showing actual work being done—not romanticized presentations or marketing campaigns. As one organization discovered: "We found quite a few people through LinkedIn... We're using Instagram. TikTok... if that's where Gen Z is spending their time, I would much rather want them to see agencies' posts rather than the nasty stuff that's out there."</w:t>
      </w:r>
    </w:p>
    <w:p w14:paraId="40E20077" w14:textId="77777777" w:rsidR="00A11043" w:rsidRPr="00F2010A" w:rsidRDefault="00A11043" w:rsidP="00A11043">
      <w:pPr>
        <w:rPr>
          <w:sz w:val="24"/>
          <w:szCs w:val="24"/>
        </w:rPr>
      </w:pPr>
    </w:p>
    <w:p w14:paraId="3938BD9B" w14:textId="77777777" w:rsidR="00A11043" w:rsidRPr="00F2010A" w:rsidRDefault="00A11043" w:rsidP="00A11043">
      <w:pPr>
        <w:rPr>
          <w:sz w:val="24"/>
          <w:szCs w:val="24"/>
        </w:rPr>
      </w:pPr>
      <w:r w:rsidRPr="00F2010A">
        <w:rPr>
          <w:sz w:val="24"/>
          <w:szCs w:val="24"/>
        </w:rPr>
        <w:t xml:space="preserve">Technology systems must function seamlessly. CRM systems should enable texting (Gen Z's preferred communication method), email automation should feel personal rather than robotic, </w:t>
      </w:r>
      <w:r w:rsidRPr="00F2010A">
        <w:rPr>
          <w:sz w:val="24"/>
          <w:szCs w:val="24"/>
        </w:rPr>
        <w:lastRenderedPageBreak/>
        <w:t xml:space="preserve">response times should be rapid, and scheduling tools should make connection easy. Organizations with clunky, outdated systems communicate inability to function effectively in contemporary </w:t>
      </w:r>
      <w:proofErr w:type="gramStart"/>
      <w:r w:rsidRPr="00F2010A">
        <w:rPr>
          <w:sz w:val="24"/>
          <w:szCs w:val="24"/>
        </w:rPr>
        <w:t>contexts—</w:t>
      </w:r>
      <w:proofErr w:type="gramEnd"/>
      <w:r w:rsidRPr="00F2010A">
        <w:rPr>
          <w:sz w:val="24"/>
          <w:szCs w:val="24"/>
        </w:rPr>
        <w:t>raising questions about field effectiveness.</w:t>
      </w:r>
    </w:p>
    <w:p w14:paraId="50CEBE1F" w14:textId="77777777" w:rsidR="00A11043" w:rsidRPr="00F2010A" w:rsidRDefault="00A11043" w:rsidP="00A11043">
      <w:pPr>
        <w:rPr>
          <w:sz w:val="24"/>
          <w:szCs w:val="24"/>
        </w:rPr>
      </w:pPr>
    </w:p>
    <w:p w14:paraId="26608ACC" w14:textId="77777777" w:rsidR="00A11043" w:rsidRPr="00F2010A" w:rsidRDefault="00A11043" w:rsidP="00A11043">
      <w:pPr>
        <w:rPr>
          <w:b/>
          <w:bCs/>
          <w:sz w:val="24"/>
          <w:szCs w:val="24"/>
        </w:rPr>
      </w:pPr>
      <w:r w:rsidRPr="00F2010A">
        <w:rPr>
          <w:b/>
          <w:bCs/>
          <w:sz w:val="24"/>
          <w:szCs w:val="24"/>
        </w:rPr>
        <w:t>Communication Style and Frequency</w:t>
      </w:r>
    </w:p>
    <w:p w14:paraId="60B97E49" w14:textId="77777777" w:rsidR="00A11043" w:rsidRPr="00F2010A" w:rsidRDefault="00A11043" w:rsidP="00A11043">
      <w:pPr>
        <w:rPr>
          <w:sz w:val="24"/>
          <w:szCs w:val="24"/>
        </w:rPr>
      </w:pPr>
    </w:p>
    <w:p w14:paraId="472EAFFA" w14:textId="77777777" w:rsidR="00A11043" w:rsidRPr="00F2010A" w:rsidRDefault="00A11043" w:rsidP="00A11043">
      <w:pPr>
        <w:rPr>
          <w:sz w:val="24"/>
          <w:szCs w:val="24"/>
        </w:rPr>
      </w:pPr>
      <w:r w:rsidRPr="00F2010A">
        <w:rPr>
          <w:sz w:val="24"/>
          <w:szCs w:val="24"/>
        </w:rPr>
        <w:t>Gen Z prefers texting over phone calls or lengthy emails. They want brief, frequent touchpoints rather than occasional long conversations. Organizations must adapt communication infrastructure to enable this—implementing texting platforms, training mobilizers to communicate effectively via text, and maintaining engagement through regular brief contacts rather than assuming scheduled calls suffice.</w:t>
      </w:r>
    </w:p>
    <w:p w14:paraId="6521F484" w14:textId="77777777" w:rsidR="00A11043" w:rsidRPr="00F2010A" w:rsidRDefault="00A11043" w:rsidP="00A11043">
      <w:pPr>
        <w:rPr>
          <w:sz w:val="24"/>
          <w:szCs w:val="24"/>
        </w:rPr>
      </w:pPr>
    </w:p>
    <w:p w14:paraId="62AE5EF7" w14:textId="77777777" w:rsidR="00A11043" w:rsidRPr="00F2010A" w:rsidRDefault="00A11043" w:rsidP="00A11043">
      <w:pPr>
        <w:rPr>
          <w:sz w:val="24"/>
          <w:szCs w:val="24"/>
        </w:rPr>
      </w:pPr>
      <w:r w:rsidRPr="00F2010A">
        <w:rPr>
          <w:sz w:val="24"/>
          <w:szCs w:val="24"/>
        </w:rPr>
        <w:t>Response speed matters critically. Organizations responding within 8-24 hours dramatically outperform those taking several days. As one organization discovered: "If you don't get back to them within 24 hours, they're already on to the next thing." Gen Z has contacted multiple organizations simultaneously and compares responsiveness. Delayed response communicates disinterest regardless of intent.</w:t>
      </w:r>
    </w:p>
    <w:p w14:paraId="567E22F7" w14:textId="77777777" w:rsidR="00A11043" w:rsidRPr="00F2010A" w:rsidRDefault="00A11043" w:rsidP="00A11043">
      <w:pPr>
        <w:rPr>
          <w:sz w:val="24"/>
          <w:szCs w:val="24"/>
        </w:rPr>
      </w:pPr>
    </w:p>
    <w:p w14:paraId="40103386" w14:textId="77777777" w:rsidR="00A11043" w:rsidRPr="00F2010A" w:rsidRDefault="00A11043" w:rsidP="00A11043">
      <w:pPr>
        <w:rPr>
          <w:sz w:val="24"/>
          <w:szCs w:val="24"/>
        </w:rPr>
      </w:pPr>
      <w:r w:rsidRPr="00F2010A">
        <w:rPr>
          <w:sz w:val="24"/>
          <w:szCs w:val="24"/>
        </w:rPr>
        <w:t xml:space="preserve">Communication must also demonstrate consistency and follow-through. Gen Z summarizes their needs as "clarity, consistency, care, and challenge." If mobilizers commit to follow up on Tuesday, that follow-up must </w:t>
      </w:r>
      <w:proofErr w:type="gramStart"/>
      <w:r w:rsidRPr="00F2010A">
        <w:rPr>
          <w:sz w:val="24"/>
          <w:szCs w:val="24"/>
        </w:rPr>
        <w:t>happen</w:t>
      </w:r>
      <w:proofErr w:type="gramEnd"/>
      <w:r w:rsidRPr="00F2010A">
        <w:rPr>
          <w:sz w:val="24"/>
          <w:szCs w:val="24"/>
        </w:rPr>
        <w:t xml:space="preserve"> Tuesday. If they promise to send information, it must arrive promptly. Inconsistency erodes trust rapidly because it suggests the organization lacks capacity for sustained excellence.</w:t>
      </w:r>
    </w:p>
    <w:p w14:paraId="489574B2" w14:textId="77777777" w:rsidR="00A11043" w:rsidRPr="00F2010A" w:rsidRDefault="00A11043" w:rsidP="00A11043">
      <w:pPr>
        <w:rPr>
          <w:sz w:val="24"/>
          <w:szCs w:val="24"/>
        </w:rPr>
      </w:pPr>
    </w:p>
    <w:p w14:paraId="28AAA26A" w14:textId="77777777" w:rsidR="00A11043" w:rsidRPr="00F2010A" w:rsidRDefault="00A11043" w:rsidP="00A11043">
      <w:pPr>
        <w:rPr>
          <w:b/>
          <w:bCs/>
          <w:sz w:val="24"/>
          <w:szCs w:val="24"/>
        </w:rPr>
      </w:pPr>
      <w:r w:rsidRPr="00F2010A">
        <w:rPr>
          <w:b/>
          <w:bCs/>
          <w:sz w:val="24"/>
          <w:szCs w:val="24"/>
        </w:rPr>
        <w:t>Member Care Systems and Ongoing Support</w:t>
      </w:r>
    </w:p>
    <w:p w14:paraId="35257681" w14:textId="77777777" w:rsidR="00A11043" w:rsidRPr="00F2010A" w:rsidRDefault="00A11043" w:rsidP="00A11043">
      <w:pPr>
        <w:rPr>
          <w:sz w:val="24"/>
          <w:szCs w:val="24"/>
        </w:rPr>
      </w:pPr>
    </w:p>
    <w:p w14:paraId="793FFCF7" w14:textId="77777777" w:rsidR="00A11043" w:rsidRPr="00F2010A" w:rsidRDefault="00A11043" w:rsidP="00A11043">
      <w:pPr>
        <w:rPr>
          <w:sz w:val="24"/>
          <w:szCs w:val="24"/>
        </w:rPr>
      </w:pPr>
      <w:r w:rsidRPr="00F2010A">
        <w:rPr>
          <w:sz w:val="24"/>
          <w:szCs w:val="24"/>
        </w:rPr>
        <w:t>Gen Z asks about member care, mental health support, and ongoing development in initial conversations—questions that previous generations might have saved for later stages or not asked at all. Organizations must be prepared to discuss these topics substantively rather than superficially. What counseling resources exist? How do you support missionaries experiencing burnout? What happens if someone needs to come off the field? What ongoing training and development opportunities exist?</w:t>
      </w:r>
    </w:p>
    <w:p w14:paraId="26D88239" w14:textId="77777777" w:rsidR="00A11043" w:rsidRPr="00F2010A" w:rsidRDefault="00A11043" w:rsidP="00A11043">
      <w:pPr>
        <w:rPr>
          <w:sz w:val="24"/>
          <w:szCs w:val="24"/>
        </w:rPr>
      </w:pPr>
    </w:p>
    <w:p w14:paraId="5B088D29" w14:textId="77777777" w:rsidR="00A11043" w:rsidRPr="00F2010A" w:rsidRDefault="00A11043" w:rsidP="00A11043">
      <w:pPr>
        <w:rPr>
          <w:sz w:val="24"/>
          <w:szCs w:val="24"/>
        </w:rPr>
      </w:pPr>
      <w:r w:rsidRPr="00F2010A">
        <w:rPr>
          <w:sz w:val="24"/>
          <w:szCs w:val="24"/>
        </w:rPr>
        <w:t>These questions reflect not weakness but appropriate awareness that missionary service involves significant challenges requiring robust support systems. Organizations that demonstrate strong member care attract Gen Z candidates. Those that appear to view member care as optional or minimal trigger concerns about organizational capacity to sustain workers long-term.</w:t>
      </w:r>
    </w:p>
    <w:p w14:paraId="721C5088" w14:textId="77777777" w:rsidR="00A11043" w:rsidRPr="00F2010A" w:rsidRDefault="00A11043" w:rsidP="00A11043">
      <w:pPr>
        <w:rPr>
          <w:sz w:val="24"/>
          <w:szCs w:val="24"/>
        </w:rPr>
      </w:pPr>
    </w:p>
    <w:p w14:paraId="434A6E29" w14:textId="77777777" w:rsidR="00A11043" w:rsidRPr="00F2010A" w:rsidRDefault="00A11043" w:rsidP="00A11043">
      <w:pPr>
        <w:rPr>
          <w:sz w:val="24"/>
          <w:szCs w:val="24"/>
        </w:rPr>
      </w:pPr>
      <w:r w:rsidRPr="00F2010A">
        <w:rPr>
          <w:sz w:val="24"/>
          <w:szCs w:val="24"/>
        </w:rPr>
        <w:t>Ongoing support must extend beyond pre-field preparation. Multiple missionaries in the research noted: "Once I moved, the coaching stopped. It would have been nice for it to continue or for member care to be available." Gen Z will expect—and organizations should provide—continued coaching, mentorship, and support throughout field service, not just during candidacy and initial deployment.</w:t>
      </w:r>
    </w:p>
    <w:p w14:paraId="1971055F" w14:textId="77777777" w:rsidR="00A11043" w:rsidRPr="00F2010A" w:rsidRDefault="00A11043" w:rsidP="00A11043">
      <w:pPr>
        <w:rPr>
          <w:sz w:val="24"/>
          <w:szCs w:val="24"/>
        </w:rPr>
      </w:pPr>
    </w:p>
    <w:p w14:paraId="0F0515FD" w14:textId="77777777" w:rsidR="00F2010A" w:rsidRDefault="00F2010A" w:rsidP="00A11043">
      <w:pPr>
        <w:rPr>
          <w:sz w:val="24"/>
          <w:szCs w:val="24"/>
        </w:rPr>
      </w:pPr>
    </w:p>
    <w:p w14:paraId="387034F0" w14:textId="77777777" w:rsidR="00F2010A" w:rsidRDefault="00F2010A" w:rsidP="00A11043">
      <w:pPr>
        <w:rPr>
          <w:sz w:val="24"/>
          <w:szCs w:val="24"/>
        </w:rPr>
      </w:pPr>
    </w:p>
    <w:p w14:paraId="2A41A244" w14:textId="77777777" w:rsidR="00F2010A" w:rsidRDefault="00F2010A" w:rsidP="00A11043">
      <w:pPr>
        <w:rPr>
          <w:sz w:val="24"/>
          <w:szCs w:val="24"/>
        </w:rPr>
      </w:pPr>
    </w:p>
    <w:p w14:paraId="1FE7C543" w14:textId="43ABA0B9" w:rsidR="00A11043" w:rsidRPr="00F2010A" w:rsidRDefault="00A11043" w:rsidP="00A11043">
      <w:pPr>
        <w:rPr>
          <w:b/>
          <w:bCs/>
          <w:sz w:val="24"/>
          <w:szCs w:val="24"/>
        </w:rPr>
      </w:pPr>
      <w:r w:rsidRPr="00F2010A">
        <w:rPr>
          <w:b/>
          <w:bCs/>
          <w:sz w:val="24"/>
          <w:szCs w:val="24"/>
        </w:rPr>
        <w:lastRenderedPageBreak/>
        <w:t>Financial Solutions and Creative Funding Models</w:t>
      </w:r>
    </w:p>
    <w:p w14:paraId="19875437" w14:textId="77777777" w:rsidR="00A11043" w:rsidRPr="00F2010A" w:rsidRDefault="00A11043" w:rsidP="00A11043">
      <w:pPr>
        <w:rPr>
          <w:sz w:val="24"/>
          <w:szCs w:val="24"/>
        </w:rPr>
      </w:pPr>
    </w:p>
    <w:p w14:paraId="77B67048" w14:textId="77777777" w:rsidR="00A11043" w:rsidRPr="00F2010A" w:rsidRDefault="00A11043" w:rsidP="00A11043">
      <w:pPr>
        <w:rPr>
          <w:sz w:val="24"/>
          <w:szCs w:val="24"/>
        </w:rPr>
      </w:pPr>
      <w:r w:rsidRPr="00F2010A">
        <w:rPr>
          <w:sz w:val="24"/>
          <w:szCs w:val="24"/>
        </w:rPr>
        <w:t xml:space="preserve">Financial obstacles represent the most significant barrier preventing Gen Z from pursuing missionary calling. Many </w:t>
      </w:r>
      <w:proofErr w:type="gramStart"/>
      <w:r w:rsidRPr="00F2010A">
        <w:rPr>
          <w:sz w:val="24"/>
          <w:szCs w:val="24"/>
        </w:rPr>
        <w:t>graduate</w:t>
      </w:r>
      <w:proofErr w:type="gramEnd"/>
      <w:r w:rsidRPr="00F2010A">
        <w:rPr>
          <w:sz w:val="24"/>
          <w:szCs w:val="24"/>
        </w:rPr>
        <w:t xml:space="preserve"> from Christian colleges with $30,000-$100,000 in student loan debt. When told they need to raise $50,000-$70,000 in support (plus reserves), the gap appears insurmountable. Organizations must address this proactively rather than hoping Gen Z will "just trust God and go" as previous generations might have.</w:t>
      </w:r>
    </w:p>
    <w:p w14:paraId="2CFE841A" w14:textId="77777777" w:rsidR="00A11043" w:rsidRPr="00F2010A" w:rsidRDefault="00A11043" w:rsidP="00A11043">
      <w:pPr>
        <w:rPr>
          <w:sz w:val="24"/>
          <w:szCs w:val="24"/>
        </w:rPr>
      </w:pPr>
    </w:p>
    <w:p w14:paraId="3B1E9C5B" w14:textId="5F859057" w:rsidR="00A11043" w:rsidRPr="00F2010A" w:rsidRDefault="00A11043" w:rsidP="00A11043">
      <w:pPr>
        <w:rPr>
          <w:sz w:val="24"/>
          <w:szCs w:val="24"/>
        </w:rPr>
      </w:pPr>
      <w:r w:rsidRPr="00F2010A">
        <w:rPr>
          <w:sz w:val="24"/>
          <w:szCs w:val="24"/>
        </w:rPr>
        <w:t>Some organizations explore bridge loans for debt payoff, recognizing that eliminating high-interest debt enables faster support raising. Others reconsider rigid debt policies (like the $10,000 maximum) that may have made sense previously but create impossible barriers for Gen Z. Still others experiment with alternative funding models lik</w:t>
      </w:r>
      <w:r w:rsidR="00F2010A">
        <w:rPr>
          <w:sz w:val="24"/>
          <w:szCs w:val="24"/>
        </w:rPr>
        <w:t>e the</w:t>
      </w:r>
      <w:r w:rsidRPr="00F2010A">
        <w:rPr>
          <w:sz w:val="24"/>
          <w:szCs w:val="24"/>
        </w:rPr>
        <w:t xml:space="preserve"> "diffusion </w:t>
      </w:r>
      <w:proofErr w:type="gramStart"/>
      <w:r w:rsidRPr="00F2010A">
        <w:rPr>
          <w:sz w:val="24"/>
          <w:szCs w:val="24"/>
        </w:rPr>
        <w:t>model"—</w:t>
      </w:r>
      <w:proofErr w:type="gramEnd"/>
      <w:r w:rsidRPr="00F2010A">
        <w:rPr>
          <w:sz w:val="24"/>
          <w:szCs w:val="24"/>
        </w:rPr>
        <w:t>building networks of many small supporters (250 people giving $10/month) rather than depending on major donors.</w:t>
      </w:r>
    </w:p>
    <w:p w14:paraId="206130C4" w14:textId="77777777" w:rsidR="00A11043" w:rsidRPr="00F2010A" w:rsidRDefault="00A11043" w:rsidP="00A11043">
      <w:pPr>
        <w:rPr>
          <w:sz w:val="24"/>
          <w:szCs w:val="24"/>
        </w:rPr>
      </w:pPr>
    </w:p>
    <w:p w14:paraId="4B98A3A6" w14:textId="77777777" w:rsidR="00A11043" w:rsidRPr="00F2010A" w:rsidRDefault="00A11043" w:rsidP="00A11043">
      <w:pPr>
        <w:rPr>
          <w:sz w:val="24"/>
          <w:szCs w:val="24"/>
        </w:rPr>
      </w:pPr>
      <w:r w:rsidRPr="00F2010A">
        <w:rPr>
          <w:sz w:val="24"/>
          <w:szCs w:val="24"/>
        </w:rPr>
        <w:t>Organizations must also reframe support raising itself. Presenting it as "asking for money" triggers anxiety, especially for introverted Gen Z candidates. Reframing it as "inviting people to be part of what you're going to do" resonates better. As one mobilizer explained his approach: "I tell them not to ask for money—instead, convey to friends, family</w:t>
      </w:r>
      <w:proofErr w:type="gramStart"/>
      <w:r w:rsidRPr="00F2010A">
        <w:rPr>
          <w:sz w:val="24"/>
          <w:szCs w:val="24"/>
        </w:rPr>
        <w:t>, church</w:t>
      </w:r>
      <w:proofErr w:type="gramEnd"/>
      <w:r w:rsidRPr="00F2010A">
        <w:rPr>
          <w:sz w:val="24"/>
          <w:szCs w:val="24"/>
        </w:rPr>
        <w:t xml:space="preserve"> your desire of what you want to do in ministry... Get them excited about where you're going and what you plan to do. Then invite them to be part of that through helping financially."</w:t>
      </w:r>
    </w:p>
    <w:p w14:paraId="39CAE5FB" w14:textId="77777777" w:rsidR="00A11043" w:rsidRPr="00F2010A" w:rsidRDefault="00A11043" w:rsidP="00A11043">
      <w:pPr>
        <w:rPr>
          <w:sz w:val="24"/>
          <w:szCs w:val="24"/>
        </w:rPr>
      </w:pPr>
    </w:p>
    <w:p w14:paraId="37E59D62" w14:textId="77777777" w:rsidR="00A11043" w:rsidRPr="00F2010A" w:rsidRDefault="00A11043" w:rsidP="00A11043">
      <w:pPr>
        <w:rPr>
          <w:b/>
          <w:bCs/>
          <w:sz w:val="24"/>
          <w:szCs w:val="24"/>
        </w:rPr>
      </w:pPr>
      <w:r w:rsidRPr="00F2010A">
        <w:rPr>
          <w:b/>
          <w:bCs/>
          <w:sz w:val="24"/>
          <w:szCs w:val="24"/>
        </w:rPr>
        <w:t>Parent Engagement Strategy</w:t>
      </w:r>
    </w:p>
    <w:p w14:paraId="7ED39236" w14:textId="77777777" w:rsidR="00A11043" w:rsidRPr="00F2010A" w:rsidRDefault="00A11043" w:rsidP="00A11043">
      <w:pPr>
        <w:rPr>
          <w:sz w:val="24"/>
          <w:szCs w:val="24"/>
        </w:rPr>
      </w:pPr>
    </w:p>
    <w:p w14:paraId="159D2B1D" w14:textId="77777777" w:rsidR="00A11043" w:rsidRPr="00F2010A" w:rsidRDefault="00A11043" w:rsidP="00A11043">
      <w:pPr>
        <w:rPr>
          <w:sz w:val="24"/>
          <w:szCs w:val="24"/>
        </w:rPr>
      </w:pPr>
      <w:r w:rsidRPr="00F2010A">
        <w:rPr>
          <w:sz w:val="24"/>
          <w:szCs w:val="24"/>
        </w:rPr>
        <w:t xml:space="preserve">Gen Z parents remain more involved in their adult children's decisions than previous generations' parents were. Organizations must prepare to engage parents </w:t>
      </w:r>
      <w:proofErr w:type="gramStart"/>
      <w:r w:rsidRPr="00F2010A">
        <w:rPr>
          <w:sz w:val="24"/>
          <w:szCs w:val="24"/>
        </w:rPr>
        <w:t>directly—answering</w:t>
      </w:r>
      <w:proofErr w:type="gramEnd"/>
      <w:r w:rsidRPr="00F2010A">
        <w:rPr>
          <w:sz w:val="24"/>
          <w:szCs w:val="24"/>
        </w:rPr>
        <w:t xml:space="preserve"> their questions, addressing their concerns, and helping them understand missionary calling. Some organizations now include parent orientation sessions, recognizing that parents significantly influence whether Gen Z candidates proceed.</w:t>
      </w:r>
    </w:p>
    <w:p w14:paraId="498BB700" w14:textId="77777777" w:rsidR="00A11043" w:rsidRPr="00F2010A" w:rsidRDefault="00A11043" w:rsidP="00A11043">
      <w:pPr>
        <w:rPr>
          <w:sz w:val="24"/>
          <w:szCs w:val="24"/>
        </w:rPr>
      </w:pPr>
    </w:p>
    <w:p w14:paraId="0FF84F13" w14:textId="77777777" w:rsidR="00A11043" w:rsidRPr="00F2010A" w:rsidRDefault="00A11043" w:rsidP="00A11043">
      <w:pPr>
        <w:rPr>
          <w:sz w:val="24"/>
          <w:szCs w:val="24"/>
        </w:rPr>
      </w:pPr>
      <w:r w:rsidRPr="00F2010A">
        <w:rPr>
          <w:sz w:val="24"/>
          <w:szCs w:val="24"/>
        </w:rPr>
        <w:t>This increased parental involvement shouldn't be viewed negatively. Parents often ask practical questions that help candidates think through implications they might otherwise overlook. Engaging parents well can create additional support structures rather than obstacles. Organizations that treat parental involvement as problem rather than opportunity miss chances to build broader support networks.</w:t>
      </w:r>
    </w:p>
    <w:p w14:paraId="43FE37BC" w14:textId="77777777" w:rsidR="00A11043" w:rsidRPr="00F2010A" w:rsidRDefault="00A11043" w:rsidP="00A11043">
      <w:pPr>
        <w:rPr>
          <w:sz w:val="24"/>
          <w:szCs w:val="24"/>
        </w:rPr>
      </w:pPr>
    </w:p>
    <w:p w14:paraId="0AAD0B1B" w14:textId="77777777" w:rsidR="00A11043" w:rsidRPr="00F2010A" w:rsidRDefault="00A11043" w:rsidP="00A11043">
      <w:pPr>
        <w:rPr>
          <w:sz w:val="24"/>
          <w:szCs w:val="24"/>
        </w:rPr>
      </w:pPr>
    </w:p>
    <w:p w14:paraId="2B8FBC30" w14:textId="77777777" w:rsidR="00A11043" w:rsidRPr="00F2010A" w:rsidRDefault="00A11043" w:rsidP="00A11043">
      <w:pPr>
        <w:rPr>
          <w:b/>
          <w:bCs/>
          <w:sz w:val="24"/>
          <w:szCs w:val="24"/>
        </w:rPr>
      </w:pPr>
      <w:r w:rsidRPr="00F2010A">
        <w:rPr>
          <w:b/>
          <w:bCs/>
          <w:sz w:val="24"/>
          <w:szCs w:val="24"/>
        </w:rPr>
        <w:t>PART 3: PRACTICAL MOBILIZATION STRATEGIES</w:t>
      </w:r>
    </w:p>
    <w:p w14:paraId="44334BD0" w14:textId="77777777" w:rsidR="00A11043" w:rsidRPr="00F2010A" w:rsidRDefault="00A11043" w:rsidP="00A11043">
      <w:pPr>
        <w:rPr>
          <w:b/>
          <w:bCs/>
          <w:sz w:val="24"/>
          <w:szCs w:val="24"/>
        </w:rPr>
      </w:pPr>
    </w:p>
    <w:p w14:paraId="7EF04440" w14:textId="77777777" w:rsidR="00A11043" w:rsidRPr="00F2010A" w:rsidRDefault="00A11043" w:rsidP="00A11043">
      <w:pPr>
        <w:rPr>
          <w:b/>
          <w:bCs/>
          <w:sz w:val="24"/>
          <w:szCs w:val="24"/>
        </w:rPr>
      </w:pPr>
      <w:r w:rsidRPr="00F2010A">
        <w:rPr>
          <w:b/>
          <w:bCs/>
          <w:sz w:val="24"/>
          <w:szCs w:val="24"/>
        </w:rPr>
        <w:t>Relational Investment and Consistent Engagement</w:t>
      </w:r>
    </w:p>
    <w:p w14:paraId="62773559" w14:textId="77777777" w:rsidR="00A11043" w:rsidRPr="00F2010A" w:rsidRDefault="00A11043" w:rsidP="00A11043">
      <w:pPr>
        <w:rPr>
          <w:sz w:val="24"/>
          <w:szCs w:val="24"/>
        </w:rPr>
      </w:pPr>
    </w:p>
    <w:p w14:paraId="124678F7" w14:textId="77777777" w:rsidR="00A11043" w:rsidRPr="00F2010A" w:rsidRDefault="00A11043" w:rsidP="00A11043">
      <w:pPr>
        <w:rPr>
          <w:sz w:val="24"/>
          <w:szCs w:val="24"/>
        </w:rPr>
      </w:pPr>
      <w:r w:rsidRPr="00F2010A">
        <w:rPr>
          <w:sz w:val="24"/>
          <w:szCs w:val="24"/>
        </w:rPr>
        <w:t>Effective Gen Z mobilization demands significantly increased relational investment throughout the entire journey. Gen Z needs consistent touchpoints, frequent engagement, and genuine interest in their whole person—not just missionary potential. They want to be known, heard, and seen as complete individuals. The relationship cannot be primarily transactional.</w:t>
      </w:r>
    </w:p>
    <w:p w14:paraId="349B6935" w14:textId="77777777" w:rsidR="00A11043" w:rsidRPr="00F2010A" w:rsidRDefault="00A11043" w:rsidP="00A11043">
      <w:pPr>
        <w:rPr>
          <w:sz w:val="24"/>
          <w:szCs w:val="24"/>
        </w:rPr>
      </w:pPr>
    </w:p>
    <w:p w14:paraId="491FE90D" w14:textId="77777777" w:rsidR="00A11043" w:rsidRPr="00F2010A" w:rsidRDefault="00A11043" w:rsidP="00A11043">
      <w:pPr>
        <w:rPr>
          <w:sz w:val="24"/>
          <w:szCs w:val="24"/>
        </w:rPr>
      </w:pPr>
      <w:r w:rsidRPr="00F2010A">
        <w:rPr>
          <w:sz w:val="24"/>
          <w:szCs w:val="24"/>
        </w:rPr>
        <w:t xml:space="preserve">As one mobilizer described Gen Z's needs: "They want clarity, they want consistency, they want to be cared for, and they want to be challenged." They want to be developed and challenged, not just </w:t>
      </w:r>
      <w:r w:rsidRPr="00F2010A">
        <w:rPr>
          <w:sz w:val="24"/>
          <w:szCs w:val="24"/>
        </w:rPr>
        <w:lastRenderedPageBreak/>
        <w:t xml:space="preserve">recruited. They need to know: "Are you going to invest in me? Are you going to develop me? Do you care enough to challenge me?" This relational emphasis should not be misread as </w:t>
      </w:r>
      <w:proofErr w:type="gramStart"/>
      <w:r w:rsidRPr="00F2010A">
        <w:rPr>
          <w:sz w:val="24"/>
          <w:szCs w:val="24"/>
        </w:rPr>
        <w:t>neediness—it</w:t>
      </w:r>
      <w:proofErr w:type="gramEnd"/>
      <w:r w:rsidRPr="00F2010A">
        <w:rPr>
          <w:sz w:val="24"/>
          <w:szCs w:val="24"/>
        </w:rPr>
        <w:t xml:space="preserve"> reflects healthy desire for mentorship and authentic community that previous generations needed equally but perhaps didn't articulate as clearly.</w:t>
      </w:r>
    </w:p>
    <w:p w14:paraId="683C668C" w14:textId="77777777" w:rsidR="00A11043" w:rsidRPr="00F2010A" w:rsidRDefault="00A11043" w:rsidP="00A11043">
      <w:pPr>
        <w:rPr>
          <w:sz w:val="24"/>
          <w:szCs w:val="24"/>
        </w:rPr>
      </w:pPr>
    </w:p>
    <w:p w14:paraId="7036E5FE" w14:textId="77777777" w:rsidR="00A11043" w:rsidRPr="00F2010A" w:rsidRDefault="00A11043" w:rsidP="00A11043">
      <w:pPr>
        <w:rPr>
          <w:sz w:val="24"/>
          <w:szCs w:val="24"/>
        </w:rPr>
      </w:pPr>
      <w:r w:rsidRPr="00F2010A">
        <w:rPr>
          <w:sz w:val="24"/>
          <w:szCs w:val="24"/>
        </w:rPr>
        <w:t xml:space="preserve">Organizations report that Gen Z responds powerfully when older adults invest time in truly caring for them. Mobilizers should let candidates talk 80% of the time, ask follow-up questions demonstrating active listening, remember details from previous conversations, and demonstrate genuine care for candidates' whole lives—not just their missionary potential. This level of engagement requires mobilizers with capacity for deep </w:t>
      </w:r>
      <w:proofErr w:type="gramStart"/>
      <w:r w:rsidRPr="00F2010A">
        <w:rPr>
          <w:sz w:val="24"/>
          <w:szCs w:val="24"/>
        </w:rPr>
        <w:t>relationship</w:t>
      </w:r>
      <w:proofErr w:type="gramEnd"/>
      <w:r w:rsidRPr="00F2010A">
        <w:rPr>
          <w:sz w:val="24"/>
          <w:szCs w:val="24"/>
        </w:rPr>
        <w:t>, not just efficient processors of applications.</w:t>
      </w:r>
    </w:p>
    <w:p w14:paraId="05223903" w14:textId="77777777" w:rsidR="00A11043" w:rsidRPr="00F2010A" w:rsidRDefault="00A11043" w:rsidP="00A11043">
      <w:pPr>
        <w:rPr>
          <w:sz w:val="24"/>
          <w:szCs w:val="24"/>
        </w:rPr>
      </w:pPr>
    </w:p>
    <w:p w14:paraId="0CF1E5C2" w14:textId="77777777" w:rsidR="00A11043" w:rsidRPr="00F2010A" w:rsidRDefault="00A11043" w:rsidP="00A11043">
      <w:pPr>
        <w:rPr>
          <w:b/>
          <w:bCs/>
          <w:sz w:val="24"/>
          <w:szCs w:val="24"/>
        </w:rPr>
      </w:pPr>
      <w:r w:rsidRPr="00F2010A">
        <w:rPr>
          <w:b/>
          <w:bCs/>
          <w:sz w:val="24"/>
          <w:szCs w:val="24"/>
        </w:rPr>
        <w:t>Discovery Conversations Over Sales Pitches</w:t>
      </w:r>
    </w:p>
    <w:p w14:paraId="370809C3" w14:textId="77777777" w:rsidR="00A11043" w:rsidRPr="00F2010A" w:rsidRDefault="00A11043" w:rsidP="00A11043">
      <w:pPr>
        <w:rPr>
          <w:sz w:val="24"/>
          <w:szCs w:val="24"/>
        </w:rPr>
      </w:pPr>
    </w:p>
    <w:p w14:paraId="4A6B3FDA" w14:textId="77777777" w:rsidR="00A11043" w:rsidRPr="00F2010A" w:rsidRDefault="00A11043" w:rsidP="00A11043">
      <w:pPr>
        <w:rPr>
          <w:sz w:val="24"/>
          <w:szCs w:val="24"/>
        </w:rPr>
      </w:pPr>
      <w:r w:rsidRPr="00F2010A">
        <w:rPr>
          <w:sz w:val="24"/>
          <w:szCs w:val="24"/>
        </w:rPr>
        <w:t>The discovery conversation model proves especially effective with Gen Z. Rather than presenting organizational opportunities and attempting to convince candidates why they should apply, effective mobilizers ask probing questions to understand what God is doing in the candidate's life. They assess need (Why do you feel called to missions? What is God doing in your life?) and urgency (Why now? What makes this the right time?).</w:t>
      </w:r>
    </w:p>
    <w:p w14:paraId="0F7D6903" w14:textId="77777777" w:rsidR="00A11043" w:rsidRPr="00F2010A" w:rsidRDefault="00A11043" w:rsidP="00A11043">
      <w:pPr>
        <w:rPr>
          <w:sz w:val="24"/>
          <w:szCs w:val="24"/>
        </w:rPr>
      </w:pPr>
    </w:p>
    <w:p w14:paraId="59325142" w14:textId="77777777" w:rsidR="00A11043" w:rsidRPr="00F2010A" w:rsidRDefault="00A11043" w:rsidP="00A11043">
      <w:pPr>
        <w:rPr>
          <w:sz w:val="24"/>
          <w:szCs w:val="24"/>
        </w:rPr>
      </w:pPr>
      <w:r w:rsidRPr="00F2010A">
        <w:rPr>
          <w:sz w:val="24"/>
          <w:szCs w:val="24"/>
        </w:rPr>
        <w:t>This approach builds trust rapidly because it demonstrates that the mobilizer cares more about the candidate's calling than organizational benefit. As one mobilizer noted: "If they feel like they are being recruited—if they feel like someone is trying to get them to do something—they don't trust them as well because they know that this person has an agenda and they don't have my best interest in mind."</w:t>
      </w:r>
    </w:p>
    <w:p w14:paraId="7A644184" w14:textId="77777777" w:rsidR="00A11043" w:rsidRPr="00F2010A" w:rsidRDefault="00A11043" w:rsidP="00A11043">
      <w:pPr>
        <w:rPr>
          <w:sz w:val="24"/>
          <w:szCs w:val="24"/>
        </w:rPr>
      </w:pPr>
    </w:p>
    <w:p w14:paraId="73325E69" w14:textId="2F830E7D" w:rsidR="00A11043" w:rsidRPr="00F2010A" w:rsidRDefault="00A11043" w:rsidP="00A11043">
      <w:pPr>
        <w:rPr>
          <w:sz w:val="24"/>
          <w:szCs w:val="24"/>
        </w:rPr>
      </w:pPr>
      <w:r w:rsidRPr="00F2010A">
        <w:rPr>
          <w:sz w:val="24"/>
          <w:szCs w:val="24"/>
        </w:rPr>
        <w:t xml:space="preserve">Organizations practicing this approach report better outcomes even though it means some candidates don't proceed. </w:t>
      </w:r>
      <w:r w:rsidR="00F2010A">
        <w:rPr>
          <w:sz w:val="24"/>
          <w:szCs w:val="24"/>
        </w:rPr>
        <w:t>One organization explicitly</w:t>
      </w:r>
      <w:r w:rsidRPr="00F2010A">
        <w:rPr>
          <w:sz w:val="24"/>
          <w:szCs w:val="24"/>
        </w:rPr>
        <w:t xml:space="preserve"> trains mobilizers to "go for the no"—creating honest conversations about whether missionary service fits this person at this time, including acknowledgment that missions "isn't for everybody" and involves significant discomfort. This counterintuitive approach produces higher quality applicants who complete the process at dramatically higher rates.</w:t>
      </w:r>
    </w:p>
    <w:p w14:paraId="6E5CCCEA" w14:textId="77777777" w:rsidR="00A11043" w:rsidRPr="00F2010A" w:rsidRDefault="00A11043" w:rsidP="00A11043">
      <w:pPr>
        <w:rPr>
          <w:sz w:val="24"/>
          <w:szCs w:val="24"/>
        </w:rPr>
      </w:pPr>
    </w:p>
    <w:p w14:paraId="792E2710" w14:textId="77777777" w:rsidR="00A11043" w:rsidRPr="00F2010A" w:rsidRDefault="00A11043" w:rsidP="00A11043">
      <w:pPr>
        <w:rPr>
          <w:b/>
          <w:bCs/>
          <w:sz w:val="24"/>
          <w:szCs w:val="24"/>
        </w:rPr>
      </w:pPr>
      <w:r w:rsidRPr="00F2010A">
        <w:rPr>
          <w:b/>
          <w:bCs/>
          <w:sz w:val="24"/>
          <w:szCs w:val="24"/>
        </w:rPr>
        <w:t>Multiple Pathways and Flexible Entry Points</w:t>
      </w:r>
    </w:p>
    <w:p w14:paraId="7A9D8CF7" w14:textId="77777777" w:rsidR="00A11043" w:rsidRPr="00F2010A" w:rsidRDefault="00A11043" w:rsidP="00A11043">
      <w:pPr>
        <w:rPr>
          <w:sz w:val="24"/>
          <w:szCs w:val="24"/>
        </w:rPr>
      </w:pPr>
    </w:p>
    <w:p w14:paraId="0935DF30" w14:textId="05A71BBC" w:rsidR="00A11043" w:rsidRPr="00F2010A" w:rsidRDefault="00A11043" w:rsidP="00A11043">
      <w:pPr>
        <w:rPr>
          <w:sz w:val="24"/>
          <w:szCs w:val="24"/>
        </w:rPr>
      </w:pPr>
      <w:r w:rsidRPr="00F2010A">
        <w:rPr>
          <w:sz w:val="24"/>
          <w:szCs w:val="24"/>
        </w:rPr>
        <w:t xml:space="preserve">Gen Z requires multiple pathways into missions rather than a single traditional route. Some pursue </w:t>
      </w:r>
      <w:proofErr w:type="gramStart"/>
      <w:r w:rsidRPr="00F2010A">
        <w:rPr>
          <w:sz w:val="24"/>
          <w:szCs w:val="24"/>
        </w:rPr>
        <w:t>college-seminary-missions</w:t>
      </w:r>
      <w:proofErr w:type="gramEnd"/>
      <w:r w:rsidRPr="00F2010A">
        <w:rPr>
          <w:sz w:val="24"/>
          <w:szCs w:val="24"/>
        </w:rPr>
        <w:t xml:space="preserve">. Others explore internships, gap years, short-term experiences of meaningful length (1-3 months minimum, not one-week trips), or programs like </w:t>
      </w:r>
      <w:r w:rsidR="00F2010A">
        <w:rPr>
          <w:sz w:val="24"/>
          <w:szCs w:val="24"/>
        </w:rPr>
        <w:t xml:space="preserve">extended </w:t>
      </w:r>
      <w:r w:rsidRPr="00F2010A">
        <w:rPr>
          <w:sz w:val="24"/>
          <w:szCs w:val="24"/>
        </w:rPr>
        <w:t>9-month training teams. Organizations must meet candidates where they are rather than forcing them into predetermined processes.</w:t>
      </w:r>
    </w:p>
    <w:p w14:paraId="72BFE6DD" w14:textId="77777777" w:rsidR="00A11043" w:rsidRPr="00F2010A" w:rsidRDefault="00A11043" w:rsidP="00A11043">
      <w:pPr>
        <w:rPr>
          <w:sz w:val="24"/>
          <w:szCs w:val="24"/>
        </w:rPr>
      </w:pPr>
    </w:p>
    <w:p w14:paraId="47088F7D" w14:textId="77777777" w:rsidR="00A11043" w:rsidRPr="00F2010A" w:rsidRDefault="00A11043" w:rsidP="00A11043">
      <w:pPr>
        <w:rPr>
          <w:sz w:val="24"/>
          <w:szCs w:val="24"/>
        </w:rPr>
      </w:pPr>
      <w:r w:rsidRPr="00F2010A">
        <w:rPr>
          <w:sz w:val="24"/>
          <w:szCs w:val="24"/>
        </w:rPr>
        <w:t xml:space="preserve">Short-term experiences must be designed for long-term impact. Organizations report that one-week trips rarely lead to long-term service, while </w:t>
      </w:r>
      <w:proofErr w:type="gramStart"/>
      <w:r w:rsidRPr="00F2010A">
        <w:rPr>
          <w:sz w:val="24"/>
          <w:szCs w:val="24"/>
        </w:rPr>
        <w:t>1-3 month</w:t>
      </w:r>
      <w:proofErr w:type="gramEnd"/>
      <w:r w:rsidRPr="00F2010A">
        <w:rPr>
          <w:sz w:val="24"/>
          <w:szCs w:val="24"/>
        </w:rPr>
        <w:t xml:space="preserve"> experiences with intentional discipleship focus and integration with field teams significantly impact commitment. The key elements: sufficient duration to experience real challenges, discipleship rather than just exposure, processing and debriefing that leads to discernment, and ongoing engagement after return rather than assuming the trip speaks for itself.</w:t>
      </w:r>
    </w:p>
    <w:p w14:paraId="2E759B22" w14:textId="77777777" w:rsidR="00A11043" w:rsidRPr="00F2010A" w:rsidRDefault="00A11043" w:rsidP="00A11043">
      <w:pPr>
        <w:rPr>
          <w:sz w:val="24"/>
          <w:szCs w:val="24"/>
        </w:rPr>
      </w:pPr>
    </w:p>
    <w:p w14:paraId="70CD3054" w14:textId="77777777" w:rsidR="00A11043" w:rsidRPr="00F2010A" w:rsidRDefault="00A11043" w:rsidP="00A11043">
      <w:pPr>
        <w:rPr>
          <w:sz w:val="24"/>
          <w:szCs w:val="24"/>
        </w:rPr>
      </w:pPr>
      <w:r w:rsidRPr="00F2010A">
        <w:rPr>
          <w:sz w:val="24"/>
          <w:szCs w:val="24"/>
        </w:rPr>
        <w:t>Gen Z also demonstrates less organizational loyalty than previous generations. They find teams they want to join and determine which organization can support them, rather than committing to an organization first then accepting whatever placement comes. This requires kingdom-minded collaboration between organizations—willingness to refer candidates to better-fit agencies and recognition that serving candidate calling matters more than organizational growth.</w:t>
      </w:r>
    </w:p>
    <w:p w14:paraId="0AC40393" w14:textId="77777777" w:rsidR="00A11043" w:rsidRPr="00F2010A" w:rsidRDefault="00A11043" w:rsidP="00A11043">
      <w:pPr>
        <w:rPr>
          <w:sz w:val="24"/>
          <w:szCs w:val="24"/>
        </w:rPr>
      </w:pPr>
    </w:p>
    <w:p w14:paraId="1CC9D806" w14:textId="77777777" w:rsidR="00A11043" w:rsidRPr="00F2010A" w:rsidRDefault="00A11043" w:rsidP="00A11043">
      <w:pPr>
        <w:rPr>
          <w:b/>
          <w:bCs/>
          <w:sz w:val="24"/>
          <w:szCs w:val="24"/>
        </w:rPr>
      </w:pPr>
      <w:r w:rsidRPr="00F2010A">
        <w:rPr>
          <w:b/>
          <w:bCs/>
          <w:sz w:val="24"/>
          <w:szCs w:val="24"/>
        </w:rPr>
        <w:t>Cohort-Based Programs and Community Contexts</w:t>
      </w:r>
    </w:p>
    <w:p w14:paraId="06712BCF" w14:textId="77777777" w:rsidR="00A11043" w:rsidRPr="00F2010A" w:rsidRDefault="00A11043" w:rsidP="00A11043">
      <w:pPr>
        <w:rPr>
          <w:sz w:val="24"/>
          <w:szCs w:val="24"/>
        </w:rPr>
      </w:pPr>
    </w:p>
    <w:p w14:paraId="3EAA5E92" w14:textId="0B13A733" w:rsidR="00A11043" w:rsidRPr="00F2010A" w:rsidRDefault="00A11043" w:rsidP="00A11043">
      <w:pPr>
        <w:rPr>
          <w:sz w:val="24"/>
          <w:szCs w:val="24"/>
        </w:rPr>
      </w:pPr>
      <w:r w:rsidRPr="00F2010A">
        <w:rPr>
          <w:sz w:val="24"/>
          <w:szCs w:val="24"/>
        </w:rPr>
        <w:t xml:space="preserve">The communal aspect of preparation significantly impacts Gen Z retention and completion. Organizations creating cohort-based programs report strong results. </w:t>
      </w:r>
      <w:r w:rsidR="00F2010A">
        <w:rPr>
          <w:sz w:val="24"/>
          <w:szCs w:val="24"/>
        </w:rPr>
        <w:t xml:space="preserve">Cohort-based online programs </w:t>
      </w:r>
      <w:r w:rsidRPr="00F2010A">
        <w:rPr>
          <w:sz w:val="24"/>
          <w:szCs w:val="24"/>
        </w:rPr>
        <w:t xml:space="preserve">bring candidates together in online community while they prepare. </w:t>
      </w:r>
      <w:r w:rsidR="00F2010A">
        <w:rPr>
          <w:sz w:val="24"/>
          <w:szCs w:val="24"/>
        </w:rPr>
        <w:t xml:space="preserve">Another organization’s </w:t>
      </w:r>
      <w:r w:rsidRPr="00F2010A">
        <w:rPr>
          <w:sz w:val="24"/>
          <w:szCs w:val="24"/>
        </w:rPr>
        <w:t>9-month training teams combine monthly gatherings with weekly small group meetings. These approaches recognize that Gen Z doesn't want to journey alone—they thrive when seeing peers exploring the same calling.</w:t>
      </w:r>
    </w:p>
    <w:p w14:paraId="28FACDA0" w14:textId="77777777" w:rsidR="00A11043" w:rsidRPr="00F2010A" w:rsidRDefault="00A11043" w:rsidP="00A11043">
      <w:pPr>
        <w:rPr>
          <w:sz w:val="24"/>
          <w:szCs w:val="24"/>
        </w:rPr>
      </w:pPr>
    </w:p>
    <w:p w14:paraId="38AF2AA6" w14:textId="77777777" w:rsidR="00A11043" w:rsidRPr="00F2010A" w:rsidRDefault="00A11043" w:rsidP="00A11043">
      <w:pPr>
        <w:rPr>
          <w:sz w:val="24"/>
          <w:szCs w:val="24"/>
        </w:rPr>
      </w:pPr>
      <w:r w:rsidRPr="00F2010A">
        <w:rPr>
          <w:sz w:val="24"/>
          <w:szCs w:val="24"/>
        </w:rPr>
        <w:t>Cohort programs serve multiple purposes: providing encouragement through shared experience, creating accountability structures, enabling peer processing of challenges and questions, building community that extends beyond training into field service, and helping candidates feel less isolated in their calling. Organizations should explore creating cohorts even for candidates in different preparation stages or headed to different fields—the shared journey matters more than identical destinations.</w:t>
      </w:r>
    </w:p>
    <w:p w14:paraId="3303ECA2" w14:textId="77777777" w:rsidR="00A11043" w:rsidRPr="00F2010A" w:rsidRDefault="00A11043" w:rsidP="00A11043">
      <w:pPr>
        <w:rPr>
          <w:sz w:val="24"/>
          <w:szCs w:val="24"/>
        </w:rPr>
      </w:pPr>
    </w:p>
    <w:p w14:paraId="3899E3E2" w14:textId="77777777" w:rsidR="00A11043" w:rsidRPr="00F2010A" w:rsidRDefault="00A11043" w:rsidP="00A11043">
      <w:pPr>
        <w:rPr>
          <w:b/>
          <w:bCs/>
          <w:sz w:val="24"/>
          <w:szCs w:val="24"/>
        </w:rPr>
      </w:pPr>
      <w:r w:rsidRPr="00F2010A">
        <w:rPr>
          <w:b/>
          <w:bCs/>
          <w:sz w:val="24"/>
          <w:szCs w:val="24"/>
        </w:rPr>
        <w:t>Church Partnership from the Beginning</w:t>
      </w:r>
    </w:p>
    <w:p w14:paraId="02C83790" w14:textId="77777777" w:rsidR="00A11043" w:rsidRPr="00F2010A" w:rsidRDefault="00A11043" w:rsidP="00A11043">
      <w:pPr>
        <w:rPr>
          <w:sz w:val="24"/>
          <w:szCs w:val="24"/>
        </w:rPr>
      </w:pPr>
    </w:p>
    <w:p w14:paraId="56083659" w14:textId="77777777" w:rsidR="00A11043" w:rsidRPr="00F2010A" w:rsidRDefault="00A11043" w:rsidP="00A11043">
      <w:pPr>
        <w:rPr>
          <w:sz w:val="24"/>
          <w:szCs w:val="24"/>
        </w:rPr>
      </w:pPr>
      <w:r w:rsidRPr="00F2010A">
        <w:rPr>
          <w:sz w:val="24"/>
          <w:szCs w:val="24"/>
        </w:rPr>
        <w:t>Church partnership proves even more critical with Gen Z than previous generations. In discovery conversations, effective mobilizers ask: "What feedback have you gotten from your pastor?" This open-ended question immediately reveals church buy-in. If pastors affirm calling and readiness, the process continues. If they suggest more local service first, candidates move to nurture pipelines. If candidates lack church connection or are hiding their interest from church leadership, organizations should pause the process until that foundation exists.</w:t>
      </w:r>
    </w:p>
    <w:p w14:paraId="1419E687" w14:textId="77777777" w:rsidR="00A11043" w:rsidRPr="00F2010A" w:rsidRDefault="00A11043" w:rsidP="00A11043">
      <w:pPr>
        <w:rPr>
          <w:sz w:val="24"/>
          <w:szCs w:val="24"/>
        </w:rPr>
      </w:pPr>
    </w:p>
    <w:p w14:paraId="40AD8CA1" w14:textId="77777777" w:rsidR="00A11043" w:rsidRPr="00F2010A" w:rsidRDefault="00A11043" w:rsidP="00A11043">
      <w:pPr>
        <w:rPr>
          <w:sz w:val="24"/>
          <w:szCs w:val="24"/>
        </w:rPr>
      </w:pPr>
      <w:r w:rsidRPr="00F2010A">
        <w:rPr>
          <w:sz w:val="24"/>
          <w:szCs w:val="24"/>
        </w:rPr>
        <w:t xml:space="preserve">Gen Z benefits from church partnership because it provides the community support structure they value. Churches that embrace sending rather than just approving candidates create networks of prayer, encouragement, and accountability that Gen Z needs. Organizations should help churches understand their role as primary </w:t>
      </w:r>
      <w:proofErr w:type="gramStart"/>
      <w:r w:rsidRPr="00F2010A">
        <w:rPr>
          <w:sz w:val="24"/>
          <w:szCs w:val="24"/>
        </w:rPr>
        <w:t>sender</w:t>
      </w:r>
      <w:proofErr w:type="gramEnd"/>
      <w:r w:rsidRPr="00F2010A">
        <w:rPr>
          <w:sz w:val="24"/>
          <w:szCs w:val="24"/>
        </w:rPr>
        <w:t>, communicate regularly with church leadership throughout the process, and build accountability structures involving church representatives.</w:t>
      </w:r>
    </w:p>
    <w:p w14:paraId="5CF8D02F" w14:textId="77777777" w:rsidR="00A11043" w:rsidRPr="00F2010A" w:rsidRDefault="00A11043" w:rsidP="00A11043">
      <w:pPr>
        <w:rPr>
          <w:sz w:val="24"/>
          <w:szCs w:val="24"/>
        </w:rPr>
      </w:pPr>
    </w:p>
    <w:p w14:paraId="505770CB" w14:textId="77777777" w:rsidR="00A11043" w:rsidRPr="00F2010A" w:rsidRDefault="00A11043" w:rsidP="00A11043">
      <w:pPr>
        <w:rPr>
          <w:b/>
          <w:bCs/>
          <w:sz w:val="24"/>
          <w:szCs w:val="24"/>
        </w:rPr>
      </w:pPr>
      <w:r w:rsidRPr="00F2010A">
        <w:rPr>
          <w:b/>
          <w:bCs/>
          <w:sz w:val="24"/>
          <w:szCs w:val="24"/>
        </w:rPr>
        <w:t>Honest Conversation About Challenges</w:t>
      </w:r>
    </w:p>
    <w:p w14:paraId="458EEDCB" w14:textId="77777777" w:rsidR="00A11043" w:rsidRPr="00F2010A" w:rsidRDefault="00A11043" w:rsidP="00A11043">
      <w:pPr>
        <w:rPr>
          <w:sz w:val="24"/>
          <w:szCs w:val="24"/>
        </w:rPr>
      </w:pPr>
    </w:p>
    <w:p w14:paraId="17455A9E" w14:textId="77777777" w:rsidR="00A11043" w:rsidRPr="00F2010A" w:rsidRDefault="00A11043" w:rsidP="00A11043">
      <w:pPr>
        <w:rPr>
          <w:sz w:val="24"/>
          <w:szCs w:val="24"/>
        </w:rPr>
      </w:pPr>
      <w:r w:rsidRPr="00F2010A">
        <w:rPr>
          <w:sz w:val="24"/>
          <w:szCs w:val="24"/>
        </w:rPr>
        <w:t xml:space="preserve">Gen Z responds better to honest preparation than false optimism. Organizations should discuss field challenges, cultural adaptation difficulties, spiritual warfare realities, and support raising timelines (1-3 years, not 6 months) openly. As one mobilizer noted: "The organization actually made it hard for us! They didn't coddle or make it seem easy. They prepared us for </w:t>
      </w:r>
      <w:proofErr w:type="gramStart"/>
      <w:r w:rsidRPr="00F2010A">
        <w:rPr>
          <w:sz w:val="24"/>
          <w:szCs w:val="24"/>
        </w:rPr>
        <w:t>the reality</w:t>
      </w:r>
      <w:proofErr w:type="gramEnd"/>
      <w:r w:rsidRPr="00F2010A">
        <w:rPr>
          <w:sz w:val="24"/>
          <w:szCs w:val="24"/>
        </w:rPr>
        <w:t>." Gen Z appreciates this honesty because it demonstrates respect for their intelligence and decision-making capacity.</w:t>
      </w:r>
    </w:p>
    <w:p w14:paraId="5AB21904" w14:textId="77777777" w:rsidR="00A11043" w:rsidRPr="00F2010A" w:rsidRDefault="00A11043" w:rsidP="00A11043">
      <w:pPr>
        <w:rPr>
          <w:sz w:val="24"/>
          <w:szCs w:val="24"/>
        </w:rPr>
      </w:pPr>
    </w:p>
    <w:p w14:paraId="7D76A270" w14:textId="77777777" w:rsidR="00A11043" w:rsidRPr="00F2010A" w:rsidRDefault="00A11043" w:rsidP="00A11043">
      <w:pPr>
        <w:rPr>
          <w:sz w:val="24"/>
          <w:szCs w:val="24"/>
        </w:rPr>
      </w:pPr>
      <w:r w:rsidRPr="00F2010A">
        <w:rPr>
          <w:sz w:val="24"/>
          <w:szCs w:val="24"/>
        </w:rPr>
        <w:lastRenderedPageBreak/>
        <w:t>However, honesty about challenges must be balanced with encouragement about what God can do. Organizations should present both the difficulties and the joys, the sacrifices and the privileges, the struggles and the victories. The goal isn't to discourage but to ensure candidates proceed with realistic expectations rather than romantic illusions that collapse when facing field realities.</w:t>
      </w:r>
    </w:p>
    <w:p w14:paraId="4B42A9C8" w14:textId="77777777" w:rsidR="00A11043" w:rsidRPr="00F2010A" w:rsidRDefault="00A11043" w:rsidP="00A11043">
      <w:pPr>
        <w:rPr>
          <w:sz w:val="24"/>
          <w:szCs w:val="24"/>
        </w:rPr>
      </w:pPr>
    </w:p>
    <w:p w14:paraId="57784AAD" w14:textId="77777777" w:rsidR="00A11043" w:rsidRPr="00F2010A" w:rsidRDefault="00A11043" w:rsidP="00A11043">
      <w:pPr>
        <w:rPr>
          <w:sz w:val="24"/>
          <w:szCs w:val="24"/>
        </w:rPr>
      </w:pPr>
    </w:p>
    <w:p w14:paraId="3CD5B3B4" w14:textId="77777777" w:rsidR="00A11043" w:rsidRPr="00F2010A" w:rsidRDefault="00A11043" w:rsidP="00A11043">
      <w:pPr>
        <w:rPr>
          <w:b/>
          <w:bCs/>
          <w:sz w:val="24"/>
          <w:szCs w:val="24"/>
        </w:rPr>
      </w:pPr>
      <w:r w:rsidRPr="00F2010A">
        <w:rPr>
          <w:b/>
          <w:bCs/>
          <w:sz w:val="24"/>
          <w:szCs w:val="24"/>
        </w:rPr>
        <w:t>PART 4: CASE STUDIES AND SUCCESS STORIES</w:t>
      </w:r>
    </w:p>
    <w:p w14:paraId="6D5BC699" w14:textId="77777777" w:rsidR="00A11043" w:rsidRPr="00F2010A" w:rsidRDefault="00A11043" w:rsidP="00A11043">
      <w:pPr>
        <w:rPr>
          <w:b/>
          <w:bCs/>
          <w:sz w:val="24"/>
          <w:szCs w:val="24"/>
        </w:rPr>
      </w:pPr>
    </w:p>
    <w:p w14:paraId="74DEBCFC" w14:textId="77777777" w:rsidR="00A11043" w:rsidRPr="00F2010A" w:rsidRDefault="00A11043" w:rsidP="00A11043">
      <w:pPr>
        <w:rPr>
          <w:b/>
          <w:bCs/>
          <w:sz w:val="24"/>
          <w:szCs w:val="24"/>
        </w:rPr>
      </w:pPr>
      <w:r w:rsidRPr="00F2010A">
        <w:rPr>
          <w:b/>
          <w:bCs/>
          <w:sz w:val="24"/>
          <w:szCs w:val="24"/>
        </w:rPr>
        <w:t>Drew: From Mid-Term to Long-Term Through Progressive Commitment</w:t>
      </w:r>
    </w:p>
    <w:p w14:paraId="200514D9" w14:textId="77777777" w:rsidR="00A11043" w:rsidRPr="00F2010A" w:rsidRDefault="00A11043" w:rsidP="00A11043">
      <w:pPr>
        <w:rPr>
          <w:sz w:val="24"/>
          <w:szCs w:val="24"/>
        </w:rPr>
      </w:pPr>
    </w:p>
    <w:p w14:paraId="7DFD81B3" w14:textId="77777777" w:rsidR="00A11043" w:rsidRPr="00F2010A" w:rsidRDefault="00A11043" w:rsidP="00A11043">
      <w:pPr>
        <w:rPr>
          <w:sz w:val="24"/>
          <w:szCs w:val="24"/>
        </w:rPr>
      </w:pPr>
      <w:r w:rsidRPr="00F2010A">
        <w:rPr>
          <w:sz w:val="24"/>
          <w:szCs w:val="24"/>
        </w:rPr>
        <w:t>Drew was a college senior feeling led toward missions but uncertain about long-term commitment. His mobilizer told him about a mid-term program (1-2 years), emphasizing: "It's long enough to get a real sense of the organization, but short enough that you're not making a long-term commitment." Drew appreciated this graduated approach—it met him where he was rather than demanding premature certainty.</w:t>
      </w:r>
    </w:p>
    <w:p w14:paraId="0165AB10" w14:textId="77777777" w:rsidR="00A11043" w:rsidRPr="00F2010A" w:rsidRDefault="00A11043" w:rsidP="00A11043">
      <w:pPr>
        <w:rPr>
          <w:sz w:val="24"/>
          <w:szCs w:val="24"/>
        </w:rPr>
      </w:pPr>
    </w:p>
    <w:p w14:paraId="3460422E" w14:textId="77777777" w:rsidR="00A11043" w:rsidRPr="00F2010A" w:rsidRDefault="00A11043" w:rsidP="00A11043">
      <w:pPr>
        <w:rPr>
          <w:sz w:val="24"/>
          <w:szCs w:val="24"/>
        </w:rPr>
      </w:pPr>
      <w:r w:rsidRPr="00F2010A">
        <w:rPr>
          <w:sz w:val="24"/>
          <w:szCs w:val="24"/>
        </w:rPr>
        <w:t>In the initial conversation, the mobilizer listened carefully to Drew's story, pulled out gifts he saw, and affirmed them: "Hey, you know what? I see some gifts in you, man. I see this gift or that gift." Drew felt seen and valued. At the conversation's end, the mobilizer prayed for Drew—a gesture that proved deeply meaningful. Drew felt the mobilizer truly cared about his journey, not just about recruiting him.</w:t>
      </w:r>
    </w:p>
    <w:p w14:paraId="6BD7AF7C" w14:textId="77777777" w:rsidR="00A11043" w:rsidRPr="00F2010A" w:rsidRDefault="00A11043" w:rsidP="00A11043">
      <w:pPr>
        <w:rPr>
          <w:sz w:val="24"/>
          <w:szCs w:val="24"/>
        </w:rPr>
      </w:pPr>
    </w:p>
    <w:p w14:paraId="4C74060B" w14:textId="77777777" w:rsidR="00A11043" w:rsidRPr="00F2010A" w:rsidRDefault="00A11043" w:rsidP="00A11043">
      <w:pPr>
        <w:rPr>
          <w:sz w:val="24"/>
          <w:szCs w:val="24"/>
        </w:rPr>
      </w:pPr>
      <w:r w:rsidRPr="00F2010A">
        <w:rPr>
          <w:sz w:val="24"/>
          <w:szCs w:val="24"/>
        </w:rPr>
        <w:t>Drew applied for the mid-term program. During candidate orientation training, staff challenged him: "Drew, you're going to go for a year or two, and we think you ought to consider just going straight long-term." Drew prayed about it, called his family, talked to people he trusted. That week during training, he made the decision to go long-term instead of mid-term. The progressive approach—meeting him where he was initially, then challenging him to consider more once he demonstrated readiness—produced a long-term missionary who might have been lost if pressured for immediate long-term commitment.</w:t>
      </w:r>
    </w:p>
    <w:p w14:paraId="1A18BC13" w14:textId="77777777" w:rsidR="00A11043" w:rsidRPr="00F2010A" w:rsidRDefault="00A11043" w:rsidP="00A11043">
      <w:pPr>
        <w:rPr>
          <w:sz w:val="24"/>
          <w:szCs w:val="24"/>
        </w:rPr>
      </w:pPr>
    </w:p>
    <w:p w14:paraId="41F3E3D8" w14:textId="77777777" w:rsidR="00A11043" w:rsidRPr="00F2010A" w:rsidRDefault="00A11043" w:rsidP="00A11043">
      <w:pPr>
        <w:rPr>
          <w:b/>
          <w:bCs/>
          <w:sz w:val="24"/>
          <w:szCs w:val="24"/>
        </w:rPr>
      </w:pPr>
      <w:r w:rsidRPr="00F2010A">
        <w:rPr>
          <w:b/>
          <w:bCs/>
          <w:sz w:val="24"/>
          <w:szCs w:val="24"/>
        </w:rPr>
        <w:t>Austin and Carson: Consistent Challenge Within Community</w:t>
      </w:r>
    </w:p>
    <w:p w14:paraId="44789F20" w14:textId="77777777" w:rsidR="00A11043" w:rsidRPr="00F2010A" w:rsidRDefault="00A11043" w:rsidP="00A11043">
      <w:pPr>
        <w:rPr>
          <w:sz w:val="24"/>
          <w:szCs w:val="24"/>
        </w:rPr>
      </w:pPr>
    </w:p>
    <w:p w14:paraId="627D574E" w14:textId="77777777" w:rsidR="00A11043" w:rsidRPr="00F2010A" w:rsidRDefault="00A11043" w:rsidP="00A11043">
      <w:pPr>
        <w:rPr>
          <w:sz w:val="24"/>
          <w:szCs w:val="24"/>
        </w:rPr>
      </w:pPr>
      <w:r w:rsidRPr="00F2010A">
        <w:rPr>
          <w:sz w:val="24"/>
          <w:szCs w:val="24"/>
        </w:rPr>
        <w:t>Miranda, an area leader in Lubbock, Texas, worked with two Gen Z engineers, Austin and Carson. Both are now on staff as mobilizers, but their journey illustrates effective Gen Z mobilization. As Miranda described: "They just needed someone meeting with them consistently, putting next steps in front of them... challenging them to say no to other things, giving reasons why shifting some of their life rhythms toward the nations would not just be good for them but glorifying to the Lord."</w:t>
      </w:r>
    </w:p>
    <w:p w14:paraId="7D8B2C84" w14:textId="77777777" w:rsidR="00A11043" w:rsidRPr="00F2010A" w:rsidRDefault="00A11043" w:rsidP="00A11043">
      <w:pPr>
        <w:rPr>
          <w:sz w:val="24"/>
          <w:szCs w:val="24"/>
        </w:rPr>
      </w:pPr>
    </w:p>
    <w:p w14:paraId="5F37B458" w14:textId="77777777" w:rsidR="00A11043" w:rsidRPr="00F2010A" w:rsidRDefault="00A11043" w:rsidP="00A11043">
      <w:pPr>
        <w:rPr>
          <w:sz w:val="24"/>
          <w:szCs w:val="24"/>
        </w:rPr>
      </w:pPr>
      <w:r w:rsidRPr="00F2010A">
        <w:rPr>
          <w:sz w:val="24"/>
          <w:szCs w:val="24"/>
        </w:rPr>
        <w:t xml:space="preserve">The approach was simple but intensive: someone discipling them consistently, putting challenges in front of them regularly, asking questions and processing with them, and keeping at it together over time. They were part of a group throughout </w:t>
      </w:r>
      <w:proofErr w:type="gramStart"/>
      <w:r w:rsidRPr="00F2010A">
        <w:rPr>
          <w:sz w:val="24"/>
          <w:szCs w:val="24"/>
        </w:rPr>
        <w:t>the journey—</w:t>
      </w:r>
      <w:proofErr w:type="gramEnd"/>
      <w:r w:rsidRPr="00F2010A">
        <w:rPr>
          <w:sz w:val="24"/>
          <w:szCs w:val="24"/>
        </w:rPr>
        <w:t>community mattered. The formula: "Consistent, challenging, life on life." That consistent engagement and challenge within community context helped them continue processing until they reached commitment. Now as mobilizers themselves, they employ the same approach with others.</w:t>
      </w:r>
    </w:p>
    <w:p w14:paraId="770E7F7D" w14:textId="77777777" w:rsidR="00A11043" w:rsidRPr="00F2010A" w:rsidRDefault="00A11043" w:rsidP="00A11043">
      <w:pPr>
        <w:rPr>
          <w:sz w:val="24"/>
          <w:szCs w:val="24"/>
        </w:rPr>
      </w:pPr>
    </w:p>
    <w:p w14:paraId="023DD15B" w14:textId="77777777" w:rsidR="00A11043" w:rsidRPr="00F2010A" w:rsidRDefault="00A11043" w:rsidP="00A11043">
      <w:pPr>
        <w:rPr>
          <w:b/>
          <w:bCs/>
          <w:sz w:val="24"/>
          <w:szCs w:val="24"/>
        </w:rPr>
      </w:pPr>
      <w:r w:rsidRPr="00F2010A">
        <w:rPr>
          <w:b/>
          <w:bCs/>
          <w:sz w:val="24"/>
          <w:szCs w:val="24"/>
        </w:rPr>
        <w:lastRenderedPageBreak/>
        <w:t>Mary: From Anxiety to Clarity Through Reorientation</w:t>
      </w:r>
    </w:p>
    <w:p w14:paraId="189535C0" w14:textId="77777777" w:rsidR="00A11043" w:rsidRPr="00F2010A" w:rsidRDefault="00A11043" w:rsidP="00A11043">
      <w:pPr>
        <w:rPr>
          <w:sz w:val="24"/>
          <w:szCs w:val="24"/>
        </w:rPr>
      </w:pPr>
    </w:p>
    <w:p w14:paraId="2F3BC83E" w14:textId="77777777" w:rsidR="00A11043" w:rsidRPr="00F2010A" w:rsidRDefault="00A11043" w:rsidP="00A11043">
      <w:pPr>
        <w:rPr>
          <w:sz w:val="24"/>
          <w:szCs w:val="24"/>
        </w:rPr>
      </w:pPr>
      <w:r w:rsidRPr="00F2010A">
        <w:rPr>
          <w:sz w:val="24"/>
          <w:szCs w:val="24"/>
        </w:rPr>
        <w:t>Mary was a college senior stressed about what God wanted her to do with her life. Finals approaching, graduation looming, family expectations mounting—and she had no idea what her next step should be. In a conversation with a mobilizer, she expressed this anxiety. The mobilizer told her a story about a time when he was seeking God's will instead of seeking God Himself.</w:t>
      </w:r>
    </w:p>
    <w:p w14:paraId="237DB390" w14:textId="77777777" w:rsidR="00A11043" w:rsidRPr="00F2010A" w:rsidRDefault="00A11043" w:rsidP="00A11043">
      <w:pPr>
        <w:rPr>
          <w:sz w:val="24"/>
          <w:szCs w:val="24"/>
        </w:rPr>
      </w:pPr>
    </w:p>
    <w:p w14:paraId="285E6844" w14:textId="77777777" w:rsidR="00A11043" w:rsidRPr="00F2010A" w:rsidRDefault="00A11043" w:rsidP="00A11043">
      <w:pPr>
        <w:rPr>
          <w:sz w:val="24"/>
          <w:szCs w:val="24"/>
        </w:rPr>
      </w:pPr>
      <w:r w:rsidRPr="00F2010A">
        <w:rPr>
          <w:sz w:val="24"/>
          <w:szCs w:val="24"/>
        </w:rPr>
        <w:t>Mary stopped him: "What did you say? How did you say that?" That reorientation—from "I have to figure out God's will for my life" to "I just need to focus on Jesus"—released the pressure she felt. She had been in the inquiry process but hadn't applied yet. That conversation became a turning point. The mobilizer didn't even intend it as a profound statement, but God used it to shift Mary's entire framework.</w:t>
      </w:r>
    </w:p>
    <w:p w14:paraId="48D2C115" w14:textId="77777777" w:rsidR="00A11043" w:rsidRPr="00F2010A" w:rsidRDefault="00A11043" w:rsidP="00A11043">
      <w:pPr>
        <w:rPr>
          <w:sz w:val="24"/>
          <w:szCs w:val="24"/>
        </w:rPr>
      </w:pPr>
    </w:p>
    <w:p w14:paraId="58462E4D" w14:textId="77777777" w:rsidR="00A11043" w:rsidRPr="00F2010A" w:rsidRDefault="00A11043" w:rsidP="00A11043">
      <w:pPr>
        <w:rPr>
          <w:sz w:val="24"/>
          <w:szCs w:val="24"/>
        </w:rPr>
      </w:pPr>
      <w:r w:rsidRPr="00F2010A">
        <w:rPr>
          <w:sz w:val="24"/>
          <w:szCs w:val="24"/>
        </w:rPr>
        <w:t>This example illustrates that effective Gen Z mobilization isn't always about providing answers or outlining processes. Sometimes it's helping candidates reorient their thinking, releasing them from paralysis, and pointing them toward relationship with God rather than anxiety about discerning His will. Gen Z often carries anxiety that previous generations might have masked or denied—addressing it honestly and helpfully serves them well.</w:t>
      </w:r>
    </w:p>
    <w:p w14:paraId="176B1A7D" w14:textId="77777777" w:rsidR="00A11043" w:rsidRPr="00F2010A" w:rsidRDefault="00A11043" w:rsidP="00A11043">
      <w:pPr>
        <w:rPr>
          <w:sz w:val="24"/>
          <w:szCs w:val="24"/>
        </w:rPr>
      </w:pPr>
    </w:p>
    <w:p w14:paraId="02E3F113" w14:textId="77777777" w:rsidR="00A11043" w:rsidRPr="00F2010A" w:rsidRDefault="00A11043" w:rsidP="00A11043">
      <w:pPr>
        <w:rPr>
          <w:b/>
          <w:bCs/>
          <w:sz w:val="24"/>
          <w:szCs w:val="24"/>
        </w:rPr>
      </w:pPr>
      <w:r w:rsidRPr="00F2010A">
        <w:rPr>
          <w:b/>
          <w:bCs/>
          <w:sz w:val="24"/>
          <w:szCs w:val="24"/>
        </w:rPr>
        <w:t>The Liberia Couple: Meeting Them Where They Are</w:t>
      </w:r>
    </w:p>
    <w:p w14:paraId="7DA41A33" w14:textId="77777777" w:rsidR="00A11043" w:rsidRPr="00F2010A" w:rsidRDefault="00A11043" w:rsidP="00A11043">
      <w:pPr>
        <w:rPr>
          <w:sz w:val="24"/>
          <w:szCs w:val="24"/>
        </w:rPr>
      </w:pPr>
    </w:p>
    <w:p w14:paraId="1B8E0E7E" w14:textId="685C3EA7" w:rsidR="00A11043" w:rsidRPr="00F2010A" w:rsidRDefault="00A11043" w:rsidP="00A11043">
      <w:pPr>
        <w:rPr>
          <w:sz w:val="24"/>
          <w:szCs w:val="24"/>
        </w:rPr>
      </w:pPr>
      <w:r w:rsidRPr="00F2010A">
        <w:rPr>
          <w:sz w:val="24"/>
          <w:szCs w:val="24"/>
        </w:rPr>
        <w:t xml:space="preserve">A couple contacted </w:t>
      </w:r>
      <w:r w:rsidR="00F2010A">
        <w:rPr>
          <w:sz w:val="24"/>
          <w:szCs w:val="24"/>
        </w:rPr>
        <w:t xml:space="preserve">one organization </w:t>
      </w:r>
      <w:r w:rsidRPr="00F2010A">
        <w:rPr>
          <w:sz w:val="24"/>
          <w:szCs w:val="24"/>
        </w:rPr>
        <w:t>at a mission conference. The wife was from Liberia, the husband Canadian. They wanted to return to Liberia and start ministry to the poor—a children's home and school. They were considering going independently. The mobilizer said: "Why not join a mission organization? We don't work in Liberia yet, but you can be our first missionaries there. We're not stuck on geographical boundaries—we started in one country, now we're in 40."</w:t>
      </w:r>
    </w:p>
    <w:p w14:paraId="33CEBAD6" w14:textId="77777777" w:rsidR="00A11043" w:rsidRPr="00F2010A" w:rsidRDefault="00A11043" w:rsidP="00A11043">
      <w:pPr>
        <w:rPr>
          <w:sz w:val="24"/>
          <w:szCs w:val="24"/>
        </w:rPr>
      </w:pPr>
    </w:p>
    <w:p w14:paraId="1CE26D06" w14:textId="6DBBD009" w:rsidR="00A11043" w:rsidRPr="00F2010A" w:rsidRDefault="00A11043" w:rsidP="00A11043">
      <w:pPr>
        <w:rPr>
          <w:sz w:val="24"/>
          <w:szCs w:val="24"/>
        </w:rPr>
      </w:pPr>
      <w:r w:rsidRPr="00F2010A">
        <w:rPr>
          <w:sz w:val="24"/>
          <w:szCs w:val="24"/>
        </w:rPr>
        <w:t>This flexibility—meeting candidates where they are rather than forcing them into existing structures—proved key. The organization's philosophy: "We want to come alongside and help people do what they want to do in the vision of what</w:t>
      </w:r>
      <w:r w:rsidR="00F2010A">
        <w:rPr>
          <w:sz w:val="24"/>
          <w:szCs w:val="24"/>
        </w:rPr>
        <w:t xml:space="preserve"> [our organization] is </w:t>
      </w:r>
      <w:r w:rsidRPr="00F2010A">
        <w:rPr>
          <w:sz w:val="24"/>
          <w:szCs w:val="24"/>
        </w:rPr>
        <w:t>about." The couple is now taking 8-10 months for mission orientation training, planning to launch to Liberia in another year. They found an organization willing to support their calling rather than redirect them to fit organizational needs.</w:t>
      </w:r>
    </w:p>
    <w:p w14:paraId="357D4B62" w14:textId="77777777" w:rsidR="00A11043" w:rsidRPr="00F2010A" w:rsidRDefault="00A11043" w:rsidP="00A11043">
      <w:pPr>
        <w:rPr>
          <w:sz w:val="24"/>
          <w:szCs w:val="24"/>
        </w:rPr>
      </w:pPr>
    </w:p>
    <w:p w14:paraId="22C1BE07" w14:textId="77777777" w:rsidR="00A11043" w:rsidRPr="00F2010A" w:rsidRDefault="00A11043" w:rsidP="00A11043">
      <w:pPr>
        <w:rPr>
          <w:sz w:val="24"/>
          <w:szCs w:val="24"/>
        </w:rPr>
      </w:pPr>
      <w:r w:rsidRPr="00F2010A">
        <w:rPr>
          <w:sz w:val="24"/>
          <w:szCs w:val="24"/>
        </w:rPr>
        <w:t>This approach requires discernment—not every candidate's vision aligns with organizational mission. But when it does, flexibility about geography, methodology, and implementation enables mobilizing people who might otherwise go independently without the support, accountability, and resources that organizational partnership provides.</w:t>
      </w:r>
    </w:p>
    <w:p w14:paraId="7DA3DAB2" w14:textId="77777777" w:rsidR="00A11043" w:rsidRPr="00F2010A" w:rsidRDefault="00A11043" w:rsidP="00A11043">
      <w:pPr>
        <w:rPr>
          <w:sz w:val="24"/>
          <w:szCs w:val="24"/>
        </w:rPr>
      </w:pPr>
    </w:p>
    <w:p w14:paraId="1209DBCC" w14:textId="77777777" w:rsidR="00A11043" w:rsidRPr="00F2010A" w:rsidRDefault="00A11043" w:rsidP="00A11043">
      <w:pPr>
        <w:rPr>
          <w:sz w:val="24"/>
          <w:szCs w:val="24"/>
        </w:rPr>
      </w:pPr>
    </w:p>
    <w:p w14:paraId="1F41E1C6" w14:textId="77777777" w:rsidR="00A11043" w:rsidRPr="00F2010A" w:rsidRDefault="00A11043" w:rsidP="00A11043">
      <w:pPr>
        <w:rPr>
          <w:b/>
          <w:bCs/>
          <w:sz w:val="24"/>
          <w:szCs w:val="24"/>
        </w:rPr>
      </w:pPr>
      <w:r w:rsidRPr="00F2010A">
        <w:rPr>
          <w:b/>
          <w:bCs/>
          <w:sz w:val="24"/>
          <w:szCs w:val="24"/>
        </w:rPr>
        <w:t>CONCLUSION: EMBRACING THE OPPORTUNITY</w:t>
      </w:r>
    </w:p>
    <w:p w14:paraId="3D7F3967" w14:textId="77777777" w:rsidR="00A11043" w:rsidRPr="00F2010A" w:rsidRDefault="00A11043" w:rsidP="00A11043">
      <w:pPr>
        <w:rPr>
          <w:sz w:val="24"/>
          <w:szCs w:val="24"/>
        </w:rPr>
      </w:pPr>
    </w:p>
    <w:p w14:paraId="54CA0167" w14:textId="77777777" w:rsidR="00A11043" w:rsidRPr="00F2010A" w:rsidRDefault="00A11043" w:rsidP="00A11043">
      <w:pPr>
        <w:rPr>
          <w:sz w:val="24"/>
          <w:szCs w:val="24"/>
        </w:rPr>
      </w:pPr>
      <w:r w:rsidRPr="00F2010A">
        <w:rPr>
          <w:sz w:val="24"/>
          <w:szCs w:val="24"/>
        </w:rPr>
        <w:t xml:space="preserve">Generation Z simultaneously presents challenges and opportunities for missionary mobilization. Their skepticism toward institutions pushes organizations toward greater health and transparency—ultimately benefiting mobilization across all generations. Their demand for clarity and consistent engagement requires more relational investment but produces better-prepared candidates who understand what they're committing to. Their comfort with ambiguity and change, </w:t>
      </w:r>
      <w:r w:rsidRPr="00F2010A">
        <w:rPr>
          <w:sz w:val="24"/>
          <w:szCs w:val="24"/>
        </w:rPr>
        <w:lastRenderedPageBreak/>
        <w:t>once trust is established, may actually prepare them well for cross-cultural ministry in rapidly shifting global contexts.</w:t>
      </w:r>
    </w:p>
    <w:p w14:paraId="64A4B637" w14:textId="77777777" w:rsidR="00A11043" w:rsidRPr="00F2010A" w:rsidRDefault="00A11043" w:rsidP="00A11043">
      <w:pPr>
        <w:rPr>
          <w:sz w:val="24"/>
          <w:szCs w:val="24"/>
        </w:rPr>
      </w:pPr>
    </w:p>
    <w:p w14:paraId="1DEF481B" w14:textId="77777777" w:rsidR="00A11043" w:rsidRPr="00F2010A" w:rsidRDefault="00A11043" w:rsidP="00A11043">
      <w:pPr>
        <w:rPr>
          <w:sz w:val="24"/>
          <w:szCs w:val="24"/>
        </w:rPr>
      </w:pPr>
      <w:r w:rsidRPr="00F2010A">
        <w:rPr>
          <w:sz w:val="24"/>
          <w:szCs w:val="24"/>
        </w:rPr>
        <w:t>Organizations that view Gen Z adaptation as burden rather than opportunity will struggle increasingly over the next 20 years. Those that embrace the fundamental shifts required—organizational health and transparency, relational investment, flexible pathways, honest communication, kingdom-minded collaboration—position themselves for sustainable effectiveness with not only Gen Z but all generations.</w:t>
      </w:r>
    </w:p>
    <w:p w14:paraId="7FADEB67" w14:textId="77777777" w:rsidR="00A11043" w:rsidRPr="00F2010A" w:rsidRDefault="00A11043" w:rsidP="00A11043">
      <w:pPr>
        <w:rPr>
          <w:sz w:val="24"/>
          <w:szCs w:val="24"/>
        </w:rPr>
      </w:pPr>
    </w:p>
    <w:p w14:paraId="4E2CC614" w14:textId="77777777" w:rsidR="00A11043" w:rsidRPr="00F2010A" w:rsidRDefault="00A11043" w:rsidP="00A11043">
      <w:pPr>
        <w:rPr>
          <w:sz w:val="24"/>
          <w:szCs w:val="24"/>
        </w:rPr>
      </w:pPr>
      <w:r w:rsidRPr="00F2010A">
        <w:rPr>
          <w:sz w:val="24"/>
          <w:szCs w:val="24"/>
        </w:rPr>
        <w:t xml:space="preserve">The gap between average organizational performance and top performers with Gen Z reveals that success depends less on external factors and more on deliberate philosophical commitments and systematic practices. Organizations willing to examine their health honestly, invest in genuine </w:t>
      </w:r>
      <w:proofErr w:type="gramStart"/>
      <w:r w:rsidRPr="00F2010A">
        <w:rPr>
          <w:sz w:val="24"/>
          <w:szCs w:val="24"/>
        </w:rPr>
        <w:t>relationship</w:t>
      </w:r>
      <w:proofErr w:type="gramEnd"/>
      <w:r w:rsidRPr="00F2010A">
        <w:rPr>
          <w:sz w:val="24"/>
          <w:szCs w:val="24"/>
        </w:rPr>
        <w:t xml:space="preserve"> with candidates, and prioritize kingdom benefit over institutional metrics will find Gen Z both responsive and loyal. Those maintaining business-as-usual approaches will find Gen Z increasingly disengaged.</w:t>
      </w:r>
    </w:p>
    <w:p w14:paraId="26B7CA41" w14:textId="77777777" w:rsidR="00A11043" w:rsidRPr="00F2010A" w:rsidRDefault="00A11043" w:rsidP="00A11043">
      <w:pPr>
        <w:rPr>
          <w:sz w:val="24"/>
          <w:szCs w:val="24"/>
        </w:rPr>
      </w:pPr>
    </w:p>
    <w:p w14:paraId="73D6E30C" w14:textId="77777777" w:rsidR="00A11043" w:rsidRPr="00F2010A" w:rsidRDefault="00A11043" w:rsidP="00A11043">
      <w:pPr>
        <w:rPr>
          <w:sz w:val="24"/>
          <w:szCs w:val="24"/>
        </w:rPr>
      </w:pPr>
      <w:r w:rsidRPr="00F2010A">
        <w:rPr>
          <w:sz w:val="24"/>
          <w:szCs w:val="24"/>
        </w:rPr>
        <w:t xml:space="preserve">The future of missionary mobilization depends significantly on how effectively organizations adapt to serve Gen Z without compromising theological foundations or missionary calling. This generation asks good questions, demands authentic </w:t>
      </w:r>
      <w:proofErr w:type="gramStart"/>
      <w:r w:rsidRPr="00F2010A">
        <w:rPr>
          <w:sz w:val="24"/>
          <w:szCs w:val="24"/>
        </w:rPr>
        <w:t>relationship</w:t>
      </w:r>
      <w:proofErr w:type="gramEnd"/>
      <w:r w:rsidRPr="00F2010A">
        <w:rPr>
          <w:sz w:val="24"/>
          <w:szCs w:val="24"/>
        </w:rPr>
        <w:t>, and seeks to use their gifts for kingdom impact. Organizations that provide substantive answers, invest in genuine care, and create pathways for meaningful engagement will find Gen Z a remarkable generation of missionaries—perhaps more thoughtful, better prepared, and more sustainable than previous generations if mobilized well.</w:t>
      </w:r>
    </w:p>
    <w:p w14:paraId="15D12F7C" w14:textId="77777777" w:rsidR="00A11043" w:rsidRPr="00F2010A" w:rsidRDefault="00A11043" w:rsidP="00A11043">
      <w:pPr>
        <w:rPr>
          <w:sz w:val="24"/>
          <w:szCs w:val="24"/>
        </w:rPr>
      </w:pPr>
    </w:p>
    <w:p w14:paraId="15175FB9" w14:textId="77777777" w:rsidR="00A11043" w:rsidRPr="00F2010A" w:rsidRDefault="00A11043" w:rsidP="00A11043">
      <w:pPr>
        <w:rPr>
          <w:sz w:val="24"/>
          <w:szCs w:val="24"/>
        </w:rPr>
      </w:pPr>
    </w:p>
    <w:p w14:paraId="3CBFEE1C" w14:textId="77777777" w:rsidR="00A11043" w:rsidRPr="00F2010A" w:rsidRDefault="00A11043" w:rsidP="00A11043">
      <w:pPr>
        <w:rPr>
          <w:b/>
          <w:bCs/>
          <w:sz w:val="24"/>
          <w:szCs w:val="24"/>
        </w:rPr>
      </w:pPr>
      <w:r w:rsidRPr="00F2010A">
        <w:rPr>
          <w:b/>
          <w:bCs/>
          <w:sz w:val="24"/>
          <w:szCs w:val="24"/>
        </w:rPr>
        <w:t>Questions for Reflection and Discussion</w:t>
      </w:r>
    </w:p>
    <w:p w14:paraId="2A1E80F7" w14:textId="77777777" w:rsidR="00A11043" w:rsidRPr="00F2010A" w:rsidRDefault="00A11043" w:rsidP="00A11043">
      <w:pPr>
        <w:rPr>
          <w:sz w:val="24"/>
          <w:szCs w:val="24"/>
        </w:rPr>
      </w:pPr>
    </w:p>
    <w:p w14:paraId="6F464092" w14:textId="77777777" w:rsidR="00A11043" w:rsidRPr="00F2010A" w:rsidRDefault="00A11043" w:rsidP="00A11043">
      <w:pPr>
        <w:rPr>
          <w:sz w:val="24"/>
          <w:szCs w:val="24"/>
        </w:rPr>
      </w:pPr>
      <w:r w:rsidRPr="00F2010A">
        <w:rPr>
          <w:sz w:val="24"/>
          <w:szCs w:val="24"/>
        </w:rPr>
        <w:t>1. Institutional Trust: How would Gen Z candidates evaluate your organization's authenticity? What would they observe in your communication, systems, and culture? Where might vulnerability and transparency build trust versus current approaches?</w:t>
      </w:r>
    </w:p>
    <w:p w14:paraId="75280DC2" w14:textId="77777777" w:rsidR="00A11043" w:rsidRPr="00F2010A" w:rsidRDefault="00A11043" w:rsidP="00A11043">
      <w:pPr>
        <w:rPr>
          <w:sz w:val="24"/>
          <w:szCs w:val="24"/>
        </w:rPr>
      </w:pPr>
    </w:p>
    <w:p w14:paraId="1CA4BAE6" w14:textId="77777777" w:rsidR="00A11043" w:rsidRPr="00F2010A" w:rsidRDefault="00A11043" w:rsidP="00A11043">
      <w:pPr>
        <w:rPr>
          <w:sz w:val="24"/>
          <w:szCs w:val="24"/>
        </w:rPr>
      </w:pPr>
      <w:r w:rsidRPr="00F2010A">
        <w:rPr>
          <w:sz w:val="24"/>
          <w:szCs w:val="24"/>
        </w:rPr>
        <w:t>2. Clarity and Process: Audit your mobilization process from first inquiry through deployment. Where might Gen Z candidates feel confused or in the dark? How can you provide greater clarity without losing relational warmth?</w:t>
      </w:r>
    </w:p>
    <w:p w14:paraId="76A2C0EC" w14:textId="77777777" w:rsidR="00A11043" w:rsidRPr="00F2010A" w:rsidRDefault="00A11043" w:rsidP="00A11043">
      <w:pPr>
        <w:rPr>
          <w:sz w:val="24"/>
          <w:szCs w:val="24"/>
        </w:rPr>
      </w:pPr>
    </w:p>
    <w:p w14:paraId="5CD026DA" w14:textId="77777777" w:rsidR="00A11043" w:rsidRPr="00F2010A" w:rsidRDefault="00A11043" w:rsidP="00A11043">
      <w:pPr>
        <w:rPr>
          <w:sz w:val="24"/>
          <w:szCs w:val="24"/>
        </w:rPr>
      </w:pPr>
      <w:r w:rsidRPr="00F2010A">
        <w:rPr>
          <w:sz w:val="24"/>
          <w:szCs w:val="24"/>
        </w:rPr>
        <w:t>3. Financial Obstacles: What specific steps could your organization take to help Gen Z overcome financial barriers? Should debt policies be reconsidered? Could creative funding models be explored? How might support raising be reframed?</w:t>
      </w:r>
    </w:p>
    <w:p w14:paraId="386F629F" w14:textId="77777777" w:rsidR="00A11043" w:rsidRPr="00F2010A" w:rsidRDefault="00A11043" w:rsidP="00A11043">
      <w:pPr>
        <w:rPr>
          <w:sz w:val="24"/>
          <w:szCs w:val="24"/>
        </w:rPr>
      </w:pPr>
    </w:p>
    <w:p w14:paraId="2427370B" w14:textId="77777777" w:rsidR="00A11043" w:rsidRPr="00F2010A" w:rsidRDefault="00A11043" w:rsidP="00A11043">
      <w:pPr>
        <w:rPr>
          <w:sz w:val="24"/>
          <w:szCs w:val="24"/>
        </w:rPr>
      </w:pPr>
      <w:r w:rsidRPr="00F2010A">
        <w:rPr>
          <w:sz w:val="24"/>
          <w:szCs w:val="24"/>
        </w:rPr>
        <w:t>4. Relational Capacity: Do your mobilizers have capacity for the increased relational investment Gen Z requires? What structural changes might enable more consistent, caring engagement throughout the mobilization journey?</w:t>
      </w:r>
    </w:p>
    <w:p w14:paraId="0F776D34" w14:textId="77777777" w:rsidR="00A11043" w:rsidRPr="00F2010A" w:rsidRDefault="00A11043" w:rsidP="00A11043">
      <w:pPr>
        <w:rPr>
          <w:sz w:val="24"/>
          <w:szCs w:val="24"/>
        </w:rPr>
      </w:pPr>
    </w:p>
    <w:p w14:paraId="73A50CF3" w14:textId="77777777" w:rsidR="00A11043" w:rsidRPr="00F2010A" w:rsidRDefault="00A11043" w:rsidP="00A11043">
      <w:pPr>
        <w:rPr>
          <w:sz w:val="24"/>
          <w:szCs w:val="24"/>
        </w:rPr>
      </w:pPr>
      <w:r w:rsidRPr="00F2010A">
        <w:rPr>
          <w:sz w:val="24"/>
          <w:szCs w:val="24"/>
        </w:rPr>
        <w:t>5. Organizational Health: If Gen Z evaluates your entire organization comprehensively, what would they discover? Where does dysfunction hinder mobilization? How might you demonstrate health through appropriate vulnerability?</w:t>
      </w:r>
    </w:p>
    <w:p w14:paraId="1DEEB4CD" w14:textId="77777777" w:rsidR="00A11043" w:rsidRPr="00F2010A" w:rsidRDefault="00A11043" w:rsidP="00A11043">
      <w:pPr>
        <w:rPr>
          <w:sz w:val="24"/>
          <w:szCs w:val="24"/>
        </w:rPr>
      </w:pPr>
    </w:p>
    <w:p w14:paraId="699ACCF3" w14:textId="77777777" w:rsidR="00A11043" w:rsidRPr="00F2010A" w:rsidRDefault="00A11043" w:rsidP="00A11043">
      <w:pPr>
        <w:rPr>
          <w:sz w:val="24"/>
          <w:szCs w:val="24"/>
        </w:rPr>
      </w:pPr>
      <w:r w:rsidRPr="00F2010A">
        <w:rPr>
          <w:sz w:val="24"/>
          <w:szCs w:val="24"/>
        </w:rPr>
        <w:lastRenderedPageBreak/>
        <w:t>6. Multiple Pathways: What alternative entry points could you offer beyond traditional routes? How might you better accommodate internships, meaningful short-term experiences, or business-as-mission models?</w:t>
      </w:r>
    </w:p>
    <w:p w14:paraId="72B5741F" w14:textId="77777777" w:rsidR="00A11043" w:rsidRPr="00F2010A" w:rsidRDefault="00A11043" w:rsidP="00A11043">
      <w:pPr>
        <w:rPr>
          <w:sz w:val="24"/>
          <w:szCs w:val="24"/>
        </w:rPr>
      </w:pPr>
    </w:p>
    <w:p w14:paraId="3634AE0B" w14:textId="77777777" w:rsidR="00A11043" w:rsidRPr="00F2010A" w:rsidRDefault="00A11043" w:rsidP="00A11043">
      <w:pPr>
        <w:rPr>
          <w:sz w:val="24"/>
          <w:szCs w:val="24"/>
        </w:rPr>
      </w:pPr>
      <w:r w:rsidRPr="00F2010A">
        <w:rPr>
          <w:sz w:val="24"/>
          <w:szCs w:val="24"/>
        </w:rPr>
        <w:t>7. Community Context: How could you create cohort-based programs bringing Gen Z candidates together in community during preparation? What would this require structurally and relationally?</w:t>
      </w:r>
    </w:p>
    <w:p w14:paraId="1E059B50" w14:textId="77777777" w:rsidR="00A11043" w:rsidRPr="00F2010A" w:rsidRDefault="00A11043" w:rsidP="00A11043">
      <w:pPr>
        <w:rPr>
          <w:sz w:val="24"/>
          <w:szCs w:val="24"/>
        </w:rPr>
      </w:pPr>
    </w:p>
    <w:p w14:paraId="31879BA0" w14:textId="58241232" w:rsidR="00FE08C8" w:rsidRPr="00F2010A" w:rsidRDefault="00A11043" w:rsidP="00A11043">
      <w:pPr>
        <w:rPr>
          <w:sz w:val="24"/>
          <w:szCs w:val="24"/>
        </w:rPr>
      </w:pPr>
      <w:r w:rsidRPr="00F2010A">
        <w:rPr>
          <w:sz w:val="24"/>
          <w:szCs w:val="24"/>
        </w:rPr>
        <w:t>8. Long-Term Vision: If adapting to Gen Z pushes your organization toward greater health, transparency, and relational investment, how might these changes benefit mobilization across all generations? What would fully Gen Z-adapted mobilization look like a decade from now?</w:t>
      </w:r>
    </w:p>
    <w:sectPr w:rsidR="00FE08C8" w:rsidRPr="00F2010A" w:rsidSect="00F2010A">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43"/>
    <w:rsid w:val="005D6495"/>
    <w:rsid w:val="009B6524"/>
    <w:rsid w:val="009C3C75"/>
    <w:rsid w:val="00A11043"/>
    <w:rsid w:val="00F2010A"/>
    <w:rsid w:val="00FE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B840"/>
  <w15:chartTrackingRefBased/>
  <w15:docId w15:val="{2CA520F7-F803-4925-825D-44102962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0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0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0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0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043"/>
    <w:rPr>
      <w:rFonts w:eastAsiaTheme="majorEastAsia" w:cstheme="majorBidi"/>
      <w:color w:val="272727" w:themeColor="text1" w:themeTint="D8"/>
    </w:rPr>
  </w:style>
  <w:style w:type="paragraph" w:styleId="Title">
    <w:name w:val="Title"/>
    <w:basedOn w:val="Normal"/>
    <w:next w:val="Normal"/>
    <w:link w:val="TitleChar"/>
    <w:uiPriority w:val="10"/>
    <w:qFormat/>
    <w:rsid w:val="00A110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0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0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1043"/>
    <w:rPr>
      <w:i/>
      <w:iCs/>
      <w:color w:val="404040" w:themeColor="text1" w:themeTint="BF"/>
    </w:rPr>
  </w:style>
  <w:style w:type="paragraph" w:styleId="ListParagraph">
    <w:name w:val="List Paragraph"/>
    <w:basedOn w:val="Normal"/>
    <w:uiPriority w:val="34"/>
    <w:qFormat/>
    <w:rsid w:val="00A11043"/>
    <w:pPr>
      <w:ind w:left="720"/>
      <w:contextualSpacing/>
    </w:pPr>
  </w:style>
  <w:style w:type="character" w:styleId="IntenseEmphasis">
    <w:name w:val="Intense Emphasis"/>
    <w:basedOn w:val="DefaultParagraphFont"/>
    <w:uiPriority w:val="21"/>
    <w:qFormat/>
    <w:rsid w:val="00A11043"/>
    <w:rPr>
      <w:i/>
      <w:iCs/>
      <w:color w:val="0F4761" w:themeColor="accent1" w:themeShade="BF"/>
    </w:rPr>
  </w:style>
  <w:style w:type="paragraph" w:styleId="IntenseQuote">
    <w:name w:val="Intense Quote"/>
    <w:basedOn w:val="Normal"/>
    <w:next w:val="Normal"/>
    <w:link w:val="IntenseQuoteChar"/>
    <w:uiPriority w:val="30"/>
    <w:qFormat/>
    <w:rsid w:val="00A11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043"/>
    <w:rPr>
      <w:i/>
      <w:iCs/>
      <w:color w:val="0F4761" w:themeColor="accent1" w:themeShade="BF"/>
    </w:rPr>
  </w:style>
  <w:style w:type="character" w:styleId="IntenseReference">
    <w:name w:val="Intense Reference"/>
    <w:basedOn w:val="DefaultParagraphFont"/>
    <w:uiPriority w:val="32"/>
    <w:qFormat/>
    <w:rsid w:val="00A110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270608C5F9C4196E471F4984E04D1" ma:contentTypeVersion="18" ma:contentTypeDescription="Create a new document." ma:contentTypeScope="" ma:versionID="499bafd35502541a475dca60a90761cc">
  <xsd:schema xmlns:xsd="http://www.w3.org/2001/XMLSchema" xmlns:xs="http://www.w3.org/2001/XMLSchema" xmlns:p="http://schemas.microsoft.com/office/2006/metadata/properties" xmlns:ns2="90f0c0a0-c4fe-464d-aae4-dae649b03d31" xmlns:ns3="82a08bf5-3fe8-494c-89fd-791f52367f6b" targetNamespace="http://schemas.microsoft.com/office/2006/metadata/properties" ma:root="true" ma:fieldsID="67a015e7590dfa0f32dfd3c63668b1cc" ns2:_="" ns3:_="">
    <xsd:import namespace="90f0c0a0-c4fe-464d-aae4-dae649b03d31"/>
    <xsd:import namespace="82a08bf5-3fe8-494c-89fd-791f52367f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c0a0-c4fe-464d-aae4-dae649b03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d165d-3970-40dd-9ad0-40a8b286244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08bf5-3fe8-494c-89fd-791f52367f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20a2c5-2beb-439b-a251-832ecab166fe}" ma:internalName="TaxCatchAll" ma:showField="CatchAllData" ma:web="82a08bf5-3fe8-494c-89fd-791f52367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a08bf5-3fe8-494c-89fd-791f52367f6b" xsi:nil="true"/>
    <lcf76f155ced4ddcb4097134ff3c332f xmlns="90f0c0a0-c4fe-464d-aae4-dae649b03d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8F9811-8CF7-4976-930F-FEB31E70DEF8}"/>
</file>

<file path=customXml/itemProps2.xml><?xml version="1.0" encoding="utf-8"?>
<ds:datastoreItem xmlns:ds="http://schemas.openxmlformats.org/officeDocument/2006/customXml" ds:itemID="{D424302B-635E-42BF-AC99-F54236960FD3}"/>
</file>

<file path=customXml/itemProps3.xml><?xml version="1.0" encoding="utf-8"?>
<ds:datastoreItem xmlns:ds="http://schemas.openxmlformats.org/officeDocument/2006/customXml" ds:itemID="{89FFD14A-1E95-4DB4-9B2A-15883CA28A42}"/>
</file>

<file path=docProps/app.xml><?xml version="1.0" encoding="utf-8"?>
<Properties xmlns="http://schemas.openxmlformats.org/officeDocument/2006/extended-properties" xmlns:vt="http://schemas.openxmlformats.org/officeDocument/2006/docPropsVTypes">
  <Template>Normal</Template>
  <TotalTime>20</TotalTime>
  <Pages>12</Pages>
  <Words>5106</Words>
  <Characters>29105</Characters>
  <Application>Microsoft Office Word</Application>
  <DocSecurity>0</DocSecurity>
  <Lines>242</Lines>
  <Paragraphs>68</Paragraphs>
  <ScaleCrop>false</ScaleCrop>
  <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Harris</dc:creator>
  <cp:keywords/>
  <dc:description/>
  <cp:lastModifiedBy>Mark Harris</cp:lastModifiedBy>
  <cp:revision>2</cp:revision>
  <dcterms:created xsi:type="dcterms:W3CDTF">2025-12-17T16:04:00Z</dcterms:created>
  <dcterms:modified xsi:type="dcterms:W3CDTF">2025-12-17T17:13:00Z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0x0101006BD270608C5F9C4196E471F4984E04D1</vt:lpwstr>
  </property>
</Properties>
</file>